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20A" w:rsidRDefault="003E720A" w:rsidP="003E720A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3E720A" w:rsidRDefault="003E720A" w:rsidP="003E720A">
      <w:pPr>
        <w:pStyle w:val="a5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3E720A" w:rsidRDefault="003E720A" w:rsidP="003E720A">
      <w:pPr>
        <w:pStyle w:val="a5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3E720A" w:rsidRPr="002039E4" w:rsidRDefault="003E720A" w:rsidP="003E720A">
      <w:pPr>
        <w:shd w:val="clear" w:color="auto" w:fill="FFFFFF"/>
        <w:jc w:val="center"/>
        <w:rPr>
          <w:b/>
          <w:sz w:val="32"/>
          <w:szCs w:val="32"/>
        </w:rPr>
      </w:pPr>
    </w:p>
    <w:p w:rsidR="003E720A" w:rsidRPr="003E720A" w:rsidRDefault="003E720A" w:rsidP="003E720A">
      <w:pPr>
        <w:pStyle w:val="a5"/>
        <w:rPr>
          <w:sz w:val="32"/>
          <w:szCs w:val="32"/>
        </w:rPr>
      </w:pPr>
      <w:r w:rsidRPr="003E720A">
        <w:rPr>
          <w:sz w:val="32"/>
          <w:szCs w:val="32"/>
        </w:rPr>
        <w:t>ПОСТАНОВЛЕНИЕ</w:t>
      </w:r>
    </w:p>
    <w:p w:rsidR="003E720A" w:rsidRPr="003E720A" w:rsidRDefault="003E720A" w:rsidP="003E720A">
      <w:pPr>
        <w:rPr>
          <w:b/>
          <w:bCs/>
          <w:sz w:val="32"/>
          <w:szCs w:val="32"/>
        </w:rPr>
      </w:pPr>
    </w:p>
    <w:p w:rsidR="003E720A" w:rsidRPr="003E720A" w:rsidRDefault="00831A2D" w:rsidP="003E720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0</w:t>
      </w:r>
      <w:r w:rsidR="00C62FF2">
        <w:rPr>
          <w:rFonts w:ascii="Times New Roman" w:hAnsi="Times New Roman"/>
          <w:bCs/>
        </w:rPr>
        <w:t>1</w:t>
      </w:r>
      <w:r w:rsidR="003E720A" w:rsidRPr="003E720A">
        <w:rPr>
          <w:rFonts w:ascii="Times New Roman" w:hAnsi="Times New Roman"/>
          <w:bCs/>
        </w:rPr>
        <w:t>.0</w:t>
      </w:r>
      <w:r w:rsidR="00C62FF2">
        <w:rPr>
          <w:rFonts w:ascii="Times New Roman" w:hAnsi="Times New Roman"/>
          <w:bCs/>
        </w:rPr>
        <w:t>6</w:t>
      </w:r>
      <w:r w:rsidR="003E720A" w:rsidRPr="003E720A">
        <w:rPr>
          <w:rFonts w:ascii="Times New Roman" w:hAnsi="Times New Roman"/>
          <w:bCs/>
        </w:rPr>
        <w:t>.</w:t>
      </w:r>
      <w:r w:rsidR="003E720A" w:rsidRPr="003E720A">
        <w:rPr>
          <w:rFonts w:ascii="Times New Roman" w:hAnsi="Times New Roman"/>
        </w:rPr>
        <w:t xml:space="preserve">2012 г.                                   </w:t>
      </w:r>
      <w:r w:rsidR="003E720A" w:rsidRPr="003E720A">
        <w:rPr>
          <w:rFonts w:ascii="Times New Roman" w:hAnsi="Times New Roman"/>
          <w:b/>
        </w:rPr>
        <w:t xml:space="preserve">№  </w:t>
      </w:r>
      <w:r w:rsidR="00C62FF2">
        <w:rPr>
          <w:rFonts w:ascii="Times New Roman" w:hAnsi="Times New Roman"/>
          <w:b/>
        </w:rPr>
        <w:t>40</w:t>
      </w:r>
      <w:r w:rsidR="003E720A" w:rsidRPr="003E720A">
        <w:rPr>
          <w:rFonts w:ascii="Times New Roman" w:hAnsi="Times New Roman"/>
        </w:rPr>
        <w:t xml:space="preserve">                        х. Верхний Митякин</w:t>
      </w:r>
    </w:p>
    <w:p w:rsidR="00D843D4" w:rsidRPr="003E720A" w:rsidRDefault="00D843D4" w:rsidP="003E720A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ab/>
      </w:r>
    </w:p>
    <w:p w:rsidR="00831A2D" w:rsidRPr="00831A2D" w:rsidRDefault="00831A2D" w:rsidP="00831A2D">
      <w:pPr>
        <w:widowControl w:val="0"/>
        <w:spacing w:line="240" w:lineRule="auto"/>
        <w:ind w:left="567" w:right="567"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 утверждении отчета о ходе работ по муниципальной долгосрочной целевой программе «Пожарная безопасность и защита населения </w:t>
      </w:r>
      <w:r w:rsidRPr="00831A2D">
        <w:rPr>
          <w:rFonts w:ascii="Times New Roman" w:hAnsi="Times New Roman"/>
          <w:szCs w:val="28"/>
        </w:rPr>
        <w:t xml:space="preserve">и территорий </w:t>
      </w:r>
      <w:r>
        <w:rPr>
          <w:rFonts w:ascii="Times New Roman" w:hAnsi="Times New Roman"/>
          <w:szCs w:val="28"/>
        </w:rPr>
        <w:t>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чрезвычайных</w:t>
      </w:r>
      <w:r>
        <w:rPr>
          <w:rFonts w:ascii="Times New Roman" w:hAnsi="Times New Roman"/>
          <w:szCs w:val="28"/>
        </w:rPr>
        <w:t xml:space="preserve"> </w:t>
      </w:r>
      <w:r w:rsidRPr="00831A2D">
        <w:rPr>
          <w:rFonts w:ascii="Times New Roman" w:hAnsi="Times New Roman"/>
          <w:szCs w:val="28"/>
        </w:rPr>
        <w:t>ситуаций на 2011 – 2014 годы» по результатам</w:t>
      </w:r>
      <w:r>
        <w:rPr>
          <w:rFonts w:ascii="Times New Roman" w:hAnsi="Times New Roman"/>
          <w:szCs w:val="28"/>
        </w:rPr>
        <w:t xml:space="preserve">                       </w:t>
      </w:r>
      <w:r w:rsidRPr="00831A2D">
        <w:rPr>
          <w:rFonts w:ascii="Times New Roman" w:hAnsi="Times New Roman"/>
          <w:szCs w:val="28"/>
        </w:rPr>
        <w:t xml:space="preserve"> за 2011 год</w:t>
      </w: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b/>
          <w:szCs w:val="28"/>
        </w:rPr>
      </w:pPr>
      <w:r w:rsidRPr="00831A2D">
        <w:rPr>
          <w:rFonts w:ascii="Times New Roman" w:hAnsi="Times New Roman"/>
          <w:szCs w:val="28"/>
        </w:rPr>
        <w:t xml:space="preserve">В соответствии с </w:t>
      </w:r>
      <w:hyperlink r:id="rId7" w:history="1">
        <w:r w:rsidRPr="00C62FF2">
          <w:rPr>
            <w:rStyle w:val="a6"/>
            <w:rFonts w:ascii="Times New Roman" w:hAnsi="Times New Roman"/>
            <w:color w:val="auto"/>
            <w:szCs w:val="28"/>
            <w:u w:val="none"/>
          </w:rPr>
          <w:t>постановлением</w:t>
        </w:r>
      </w:hyperlink>
      <w:r w:rsidRPr="00831A2D">
        <w:rPr>
          <w:rFonts w:ascii="Times New Roman" w:hAnsi="Times New Roman"/>
          <w:szCs w:val="28"/>
        </w:rPr>
        <w:t xml:space="preserve"> </w:t>
      </w:r>
      <w:r w:rsidR="000646A7">
        <w:rPr>
          <w:rFonts w:ascii="Times New Roman" w:hAnsi="Times New Roman"/>
          <w:szCs w:val="28"/>
        </w:rPr>
        <w:t xml:space="preserve">Администрации Красновского сельского поселения </w:t>
      </w:r>
      <w:r w:rsidRPr="00831A2D">
        <w:rPr>
          <w:rFonts w:ascii="Times New Roman" w:hAnsi="Times New Roman"/>
          <w:szCs w:val="28"/>
        </w:rPr>
        <w:t xml:space="preserve">от </w:t>
      </w:r>
      <w:r w:rsidR="000646A7">
        <w:rPr>
          <w:rFonts w:ascii="Times New Roman" w:hAnsi="Times New Roman"/>
          <w:szCs w:val="28"/>
        </w:rPr>
        <w:t>01</w:t>
      </w:r>
      <w:r w:rsidRPr="00831A2D">
        <w:rPr>
          <w:rFonts w:ascii="Times New Roman" w:hAnsi="Times New Roman"/>
          <w:szCs w:val="28"/>
        </w:rPr>
        <w:t>.</w:t>
      </w:r>
      <w:r w:rsidR="000646A7">
        <w:rPr>
          <w:rFonts w:ascii="Times New Roman" w:hAnsi="Times New Roman"/>
          <w:szCs w:val="28"/>
        </w:rPr>
        <w:t>04</w:t>
      </w:r>
      <w:r w:rsidRPr="00831A2D">
        <w:rPr>
          <w:rFonts w:ascii="Times New Roman" w:hAnsi="Times New Roman"/>
          <w:szCs w:val="28"/>
        </w:rPr>
        <w:t>.201</w:t>
      </w:r>
      <w:r w:rsidR="000646A7">
        <w:rPr>
          <w:rFonts w:ascii="Times New Roman" w:hAnsi="Times New Roman"/>
          <w:szCs w:val="28"/>
        </w:rPr>
        <w:t>0</w:t>
      </w:r>
      <w:r w:rsidRPr="00831A2D">
        <w:rPr>
          <w:rFonts w:ascii="Times New Roman" w:hAnsi="Times New Roman"/>
          <w:szCs w:val="28"/>
        </w:rPr>
        <w:t xml:space="preserve"> </w:t>
      </w:r>
      <w:r w:rsidRPr="00831A2D">
        <w:rPr>
          <w:rFonts w:ascii="Times New Roman" w:hAnsi="Times New Roman"/>
          <w:szCs w:val="28"/>
        </w:rPr>
        <w:sym w:font="Times New Roman" w:char="2116"/>
      </w:r>
      <w:r w:rsidRPr="00831A2D">
        <w:rPr>
          <w:rFonts w:ascii="Times New Roman" w:hAnsi="Times New Roman"/>
          <w:szCs w:val="28"/>
        </w:rPr>
        <w:t> </w:t>
      </w:r>
      <w:r w:rsidR="000646A7">
        <w:rPr>
          <w:rFonts w:ascii="Times New Roman" w:hAnsi="Times New Roman"/>
          <w:szCs w:val="28"/>
        </w:rPr>
        <w:t>36</w:t>
      </w:r>
      <w:r w:rsidRPr="00831A2D">
        <w:rPr>
          <w:rFonts w:ascii="Times New Roman" w:hAnsi="Times New Roman"/>
          <w:szCs w:val="28"/>
        </w:rPr>
        <w:t xml:space="preserve"> «О </w:t>
      </w:r>
      <w:r w:rsidR="000646A7">
        <w:rPr>
          <w:rFonts w:ascii="Times New Roman" w:hAnsi="Times New Roman"/>
          <w:szCs w:val="28"/>
        </w:rPr>
        <w:t>п</w:t>
      </w:r>
      <w:r w:rsidRPr="00831A2D">
        <w:rPr>
          <w:rFonts w:ascii="Times New Roman" w:hAnsi="Times New Roman"/>
          <w:szCs w:val="28"/>
        </w:rPr>
        <w:t xml:space="preserve">орядке принятия решения о разработке </w:t>
      </w:r>
      <w:r w:rsidR="000646A7">
        <w:rPr>
          <w:rFonts w:ascii="Times New Roman" w:hAnsi="Times New Roman"/>
          <w:szCs w:val="28"/>
        </w:rPr>
        <w:t>муниципальных</w:t>
      </w:r>
      <w:r w:rsidRPr="00831A2D">
        <w:rPr>
          <w:rFonts w:ascii="Times New Roman" w:hAnsi="Times New Roman"/>
          <w:szCs w:val="28"/>
        </w:rPr>
        <w:t xml:space="preserve"> долгосрочных целевых программ, их формирования и реализации и </w:t>
      </w:r>
      <w:r w:rsidR="000646A7">
        <w:rPr>
          <w:rFonts w:ascii="Times New Roman" w:hAnsi="Times New Roman"/>
          <w:szCs w:val="28"/>
        </w:rPr>
        <w:t>п</w:t>
      </w:r>
      <w:r w:rsidRPr="00831A2D">
        <w:rPr>
          <w:rFonts w:ascii="Times New Roman" w:hAnsi="Times New Roman"/>
          <w:szCs w:val="28"/>
        </w:rPr>
        <w:t xml:space="preserve">орядке проведения и критериях оценки эффективности реализации </w:t>
      </w:r>
      <w:r w:rsidR="000646A7">
        <w:rPr>
          <w:rFonts w:ascii="Times New Roman" w:hAnsi="Times New Roman"/>
          <w:szCs w:val="28"/>
        </w:rPr>
        <w:t>муниципальных</w:t>
      </w:r>
      <w:r w:rsidRPr="00831A2D">
        <w:rPr>
          <w:rFonts w:ascii="Times New Roman" w:hAnsi="Times New Roman"/>
          <w:szCs w:val="28"/>
        </w:rPr>
        <w:t xml:space="preserve"> долгосрочных целевых программ», </w:t>
      </w:r>
    </w:p>
    <w:p w:rsidR="00831A2D" w:rsidRPr="003E720A" w:rsidRDefault="00831A2D" w:rsidP="00831A2D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3E720A">
        <w:rPr>
          <w:rFonts w:ascii="Times New Roman" w:hAnsi="Times New Roman"/>
        </w:rPr>
        <w:t>П О С Т А Н О В Л Я Ю</w:t>
      </w:r>
      <w:r>
        <w:rPr>
          <w:rFonts w:ascii="Times New Roman" w:hAnsi="Times New Roman"/>
        </w:rPr>
        <w:t xml:space="preserve"> :</w:t>
      </w: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1. Утвердить </w:t>
      </w:r>
      <w:hyperlink r:id="rId8" w:history="1">
        <w:r w:rsidRPr="00831A2D">
          <w:rPr>
            <w:rFonts w:ascii="Times New Roman" w:hAnsi="Times New Roman"/>
            <w:szCs w:val="28"/>
          </w:rPr>
          <w:t>отчет</w:t>
        </w:r>
      </w:hyperlink>
      <w:r w:rsidRPr="00831A2D">
        <w:rPr>
          <w:rFonts w:ascii="Times New Roman" w:hAnsi="Times New Roman"/>
          <w:szCs w:val="28"/>
        </w:rPr>
        <w:t xml:space="preserve"> о ходе работ по </w:t>
      </w:r>
      <w:r w:rsidR="000646A7">
        <w:rPr>
          <w:rFonts w:ascii="Times New Roman" w:hAnsi="Times New Roman"/>
          <w:szCs w:val="28"/>
        </w:rPr>
        <w:t>муниципальной</w:t>
      </w:r>
      <w:r w:rsidRPr="00831A2D">
        <w:rPr>
          <w:rFonts w:ascii="Times New Roman" w:hAnsi="Times New Roman"/>
          <w:szCs w:val="28"/>
        </w:rPr>
        <w:t xml:space="preserve"> долгосрочной целевой программе «Пожарная безопасность и защита населения и территорий </w:t>
      </w:r>
      <w:r w:rsidR="000646A7">
        <w:rPr>
          <w:rFonts w:ascii="Times New Roman" w:hAnsi="Times New Roman"/>
          <w:szCs w:val="28"/>
        </w:rPr>
        <w:t>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чрезвычайных ситуаций на 2011 – 2014 годы», утвержденной постановлением Администрации </w:t>
      </w:r>
      <w:r w:rsidR="000646A7">
        <w:rPr>
          <w:rFonts w:ascii="Times New Roman" w:hAnsi="Times New Roman"/>
          <w:szCs w:val="28"/>
        </w:rPr>
        <w:t xml:space="preserve">Красновского сельского поселения </w:t>
      </w:r>
      <w:r w:rsidRPr="00831A2D">
        <w:rPr>
          <w:rFonts w:ascii="Times New Roman" w:hAnsi="Times New Roman"/>
          <w:szCs w:val="28"/>
        </w:rPr>
        <w:t xml:space="preserve">от </w:t>
      </w:r>
      <w:r w:rsidR="000646A7">
        <w:rPr>
          <w:rFonts w:ascii="Times New Roman" w:hAnsi="Times New Roman"/>
          <w:szCs w:val="28"/>
        </w:rPr>
        <w:t>03</w:t>
      </w:r>
      <w:r w:rsidRPr="00831A2D">
        <w:rPr>
          <w:rFonts w:ascii="Times New Roman" w:hAnsi="Times New Roman"/>
          <w:szCs w:val="28"/>
        </w:rPr>
        <w:t>.</w:t>
      </w:r>
      <w:r w:rsidR="000646A7">
        <w:rPr>
          <w:rFonts w:ascii="Times New Roman" w:hAnsi="Times New Roman"/>
          <w:szCs w:val="28"/>
        </w:rPr>
        <w:t>11</w:t>
      </w:r>
      <w:r w:rsidRPr="00831A2D">
        <w:rPr>
          <w:rFonts w:ascii="Times New Roman" w:hAnsi="Times New Roman"/>
          <w:szCs w:val="28"/>
        </w:rPr>
        <w:t>.2010 № </w:t>
      </w:r>
      <w:r w:rsidR="000646A7">
        <w:rPr>
          <w:rFonts w:ascii="Times New Roman" w:hAnsi="Times New Roman"/>
          <w:szCs w:val="28"/>
        </w:rPr>
        <w:t>104</w:t>
      </w:r>
      <w:r w:rsidRPr="00831A2D">
        <w:rPr>
          <w:rFonts w:ascii="Times New Roman" w:hAnsi="Times New Roman"/>
          <w:szCs w:val="28"/>
        </w:rPr>
        <w:t xml:space="preserve"> «Об утверждении </w:t>
      </w:r>
      <w:r w:rsidR="000646A7">
        <w:rPr>
          <w:rFonts w:ascii="Times New Roman" w:hAnsi="Times New Roman"/>
          <w:szCs w:val="28"/>
        </w:rPr>
        <w:t>муниципальной</w:t>
      </w:r>
      <w:r w:rsidRPr="00831A2D">
        <w:rPr>
          <w:rFonts w:ascii="Times New Roman" w:hAnsi="Times New Roman"/>
          <w:szCs w:val="28"/>
        </w:rPr>
        <w:t xml:space="preserve"> долгосрочной целевой программы «Пожарная безопасность и защита населения и территорий </w:t>
      </w:r>
      <w:r w:rsidR="000646A7">
        <w:rPr>
          <w:rFonts w:ascii="Times New Roman" w:hAnsi="Times New Roman"/>
          <w:szCs w:val="28"/>
        </w:rPr>
        <w:t>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чрезвычайных ситуаций на 2011 – 2014 годы»,</w:t>
      </w:r>
      <w:r w:rsidR="00B418D3">
        <w:rPr>
          <w:rFonts w:ascii="Times New Roman" w:hAnsi="Times New Roman"/>
          <w:szCs w:val="28"/>
        </w:rPr>
        <w:t xml:space="preserve"> </w:t>
      </w:r>
      <w:r w:rsidR="00C62FF2">
        <w:rPr>
          <w:rFonts w:ascii="Times New Roman" w:hAnsi="Times New Roman"/>
          <w:szCs w:val="28"/>
        </w:rPr>
        <w:t xml:space="preserve"> </w:t>
      </w:r>
      <w:r w:rsidRPr="00831A2D">
        <w:rPr>
          <w:rFonts w:ascii="Times New Roman" w:hAnsi="Times New Roman"/>
          <w:szCs w:val="28"/>
        </w:rPr>
        <w:t>по результатам за 2011 год согласно приложению.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2. </w:t>
      </w:r>
      <w:r w:rsidR="000646A7">
        <w:rPr>
          <w:rFonts w:ascii="Times New Roman" w:hAnsi="Times New Roman"/>
          <w:szCs w:val="28"/>
        </w:rPr>
        <w:t xml:space="preserve">Специалисту 1 категории </w:t>
      </w:r>
      <w:r w:rsidR="009B4487" w:rsidRPr="009B4487">
        <w:rPr>
          <w:rFonts w:ascii="Times New Roman" w:eastAsia="Times New Roman" w:hAnsi="Times New Roman"/>
          <w:bCs/>
          <w:szCs w:val="28"/>
          <w:lang w:eastAsia="ru-RU"/>
        </w:rPr>
        <w:t>по вопросам муниципального хозяйства, мобилизационной подготовки, пожарной безопасности, ГО и ЧС</w:t>
      </w:r>
      <w:r w:rsidR="009B4487">
        <w:rPr>
          <w:rFonts w:ascii="Times New Roman" w:hAnsi="Times New Roman"/>
          <w:szCs w:val="28"/>
        </w:rPr>
        <w:t xml:space="preserve"> </w:t>
      </w:r>
      <w:r w:rsidR="000646A7">
        <w:rPr>
          <w:rFonts w:ascii="Times New Roman" w:hAnsi="Times New Roman"/>
          <w:szCs w:val="28"/>
        </w:rPr>
        <w:t>Горшколепову А.И.</w:t>
      </w:r>
      <w:r w:rsidRPr="00831A2D">
        <w:rPr>
          <w:rFonts w:ascii="Times New Roman" w:hAnsi="Times New Roman"/>
          <w:szCs w:val="28"/>
        </w:rPr>
        <w:t xml:space="preserve"> в срок до 1 июля </w:t>
      </w:r>
      <w:smartTag w:uri="urn:schemas-microsoft-com:office:smarttags" w:element="metricconverter">
        <w:smartTagPr>
          <w:attr w:name="ProductID" w:val="2012 г"/>
        </w:smartTagPr>
        <w:r w:rsidRPr="00831A2D">
          <w:rPr>
            <w:rFonts w:ascii="Times New Roman" w:hAnsi="Times New Roman"/>
            <w:szCs w:val="28"/>
          </w:rPr>
          <w:t>2012 г</w:t>
        </w:r>
      </w:smartTag>
      <w:r w:rsidRPr="00831A2D">
        <w:rPr>
          <w:rFonts w:ascii="Times New Roman" w:hAnsi="Times New Roman"/>
          <w:szCs w:val="28"/>
        </w:rPr>
        <w:t>. с учетом предложений по оптимизации расходов на реализацию программных мероприятий:</w:t>
      </w:r>
    </w:p>
    <w:p w:rsidR="00831A2D" w:rsidRPr="00831A2D" w:rsidRDefault="00831A2D" w:rsidP="000646A7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lastRenderedPageBreak/>
        <w:t xml:space="preserve">2.1. Подготовить проект постановления </w:t>
      </w:r>
      <w:r w:rsidR="000646A7">
        <w:rPr>
          <w:rFonts w:ascii="Times New Roman" w:hAnsi="Times New Roman"/>
          <w:szCs w:val="28"/>
        </w:rPr>
        <w:t>Администрации 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«О внесении изменений в постановление Администрации </w:t>
      </w:r>
      <w:r w:rsidR="000646A7">
        <w:rPr>
          <w:rFonts w:ascii="Times New Roman" w:hAnsi="Times New Roman"/>
          <w:szCs w:val="28"/>
        </w:rPr>
        <w:t xml:space="preserve">Красновского сельского поселения </w:t>
      </w:r>
      <w:r w:rsidRPr="00831A2D">
        <w:rPr>
          <w:rFonts w:ascii="Times New Roman" w:hAnsi="Times New Roman"/>
          <w:szCs w:val="28"/>
        </w:rPr>
        <w:t xml:space="preserve">от </w:t>
      </w:r>
      <w:r w:rsidR="000646A7">
        <w:rPr>
          <w:rFonts w:ascii="Times New Roman" w:hAnsi="Times New Roman"/>
          <w:szCs w:val="28"/>
        </w:rPr>
        <w:t>01</w:t>
      </w:r>
      <w:r w:rsidRPr="00831A2D">
        <w:rPr>
          <w:rFonts w:ascii="Times New Roman" w:hAnsi="Times New Roman"/>
          <w:szCs w:val="28"/>
        </w:rPr>
        <w:t>.0</w:t>
      </w:r>
      <w:r w:rsidR="000646A7">
        <w:rPr>
          <w:rFonts w:ascii="Times New Roman" w:hAnsi="Times New Roman"/>
          <w:szCs w:val="28"/>
        </w:rPr>
        <w:t>6</w:t>
      </w:r>
      <w:r w:rsidRPr="00831A2D">
        <w:rPr>
          <w:rFonts w:ascii="Times New Roman" w:hAnsi="Times New Roman"/>
          <w:szCs w:val="28"/>
        </w:rPr>
        <w:t>.201</w:t>
      </w:r>
      <w:r w:rsidR="000646A7">
        <w:rPr>
          <w:rFonts w:ascii="Times New Roman" w:hAnsi="Times New Roman"/>
          <w:szCs w:val="28"/>
        </w:rPr>
        <w:t>1 № 104</w:t>
      </w:r>
      <w:r w:rsidR="00DC57F1">
        <w:rPr>
          <w:rFonts w:ascii="Times New Roman" w:hAnsi="Times New Roman"/>
          <w:szCs w:val="28"/>
        </w:rPr>
        <w:t>»</w:t>
      </w:r>
      <w:r w:rsidRPr="00831A2D">
        <w:rPr>
          <w:rFonts w:ascii="Times New Roman" w:hAnsi="Times New Roman"/>
          <w:szCs w:val="28"/>
        </w:rPr>
        <w:t xml:space="preserve">. 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2.2. Разработать проект </w:t>
      </w:r>
      <w:r w:rsidR="000646A7">
        <w:rPr>
          <w:rFonts w:ascii="Times New Roman" w:hAnsi="Times New Roman"/>
          <w:szCs w:val="28"/>
        </w:rPr>
        <w:t>муниципальной</w:t>
      </w:r>
      <w:r w:rsidRPr="00831A2D">
        <w:rPr>
          <w:rFonts w:ascii="Times New Roman" w:hAnsi="Times New Roman"/>
          <w:szCs w:val="28"/>
        </w:rPr>
        <w:t xml:space="preserve"> долгосрочной целевой программы по пожарной безопасности и защите населения и территорий </w:t>
      </w:r>
      <w:r w:rsidR="000646A7">
        <w:rPr>
          <w:rFonts w:ascii="Times New Roman" w:hAnsi="Times New Roman"/>
          <w:szCs w:val="28"/>
        </w:rPr>
        <w:t>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чрезвычайных ситуаций со сроком реализации с 2015 года.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3. Контроль за выполнением постановления </w:t>
      </w:r>
      <w:r w:rsidR="000646A7">
        <w:rPr>
          <w:rFonts w:ascii="Times New Roman" w:hAnsi="Times New Roman"/>
          <w:szCs w:val="28"/>
        </w:rPr>
        <w:t>оставляю за собой.</w:t>
      </w: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Default="000646A7" w:rsidP="00DC57F1">
      <w:pPr>
        <w:tabs>
          <w:tab w:val="left" w:pos="7655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Красновского</w:t>
      </w:r>
    </w:p>
    <w:p w:rsidR="000646A7" w:rsidRPr="00831A2D" w:rsidRDefault="000646A7" w:rsidP="00DC57F1">
      <w:pPr>
        <w:tabs>
          <w:tab w:val="left" w:pos="7655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сельского поселения                                                            Г.В.Бадаев</w:t>
      </w: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DC57F1" w:rsidRDefault="00831A2D" w:rsidP="00DC57F1">
      <w:pPr>
        <w:pageBreakBefore/>
        <w:spacing w:after="0" w:line="240" w:lineRule="auto"/>
        <w:jc w:val="right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>Приложение</w:t>
      </w:r>
    </w:p>
    <w:p w:rsidR="00A36F46" w:rsidRPr="00DC57F1" w:rsidRDefault="00831A2D" w:rsidP="00DC57F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>к постановлению</w:t>
      </w:r>
      <w:r w:rsidR="00A36F46" w:rsidRPr="00DC57F1">
        <w:rPr>
          <w:rFonts w:ascii="Times New Roman" w:hAnsi="Times New Roman"/>
          <w:sz w:val="24"/>
        </w:rPr>
        <w:t xml:space="preserve"> Администрации </w:t>
      </w:r>
    </w:p>
    <w:p w:rsidR="00831A2D" w:rsidRPr="00DC57F1" w:rsidRDefault="00A36F46" w:rsidP="00DC57F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>Красновского сельского поселения</w:t>
      </w:r>
    </w:p>
    <w:p w:rsidR="00831A2D" w:rsidRPr="00DC57F1" w:rsidRDefault="00831A2D" w:rsidP="00DC57F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 xml:space="preserve">от </w:t>
      </w:r>
      <w:r w:rsidR="00A36F46" w:rsidRPr="00DC57F1">
        <w:rPr>
          <w:rFonts w:ascii="Times New Roman" w:hAnsi="Times New Roman"/>
          <w:sz w:val="24"/>
        </w:rPr>
        <w:t>0</w:t>
      </w:r>
      <w:r w:rsidR="00C62FF2" w:rsidRPr="00DC57F1">
        <w:rPr>
          <w:rFonts w:ascii="Times New Roman" w:hAnsi="Times New Roman"/>
          <w:sz w:val="24"/>
        </w:rPr>
        <w:t>1</w:t>
      </w:r>
      <w:r w:rsidRPr="00DC57F1">
        <w:rPr>
          <w:rFonts w:ascii="Times New Roman" w:hAnsi="Times New Roman"/>
          <w:sz w:val="24"/>
        </w:rPr>
        <w:t>.0</w:t>
      </w:r>
      <w:r w:rsidR="00C62FF2" w:rsidRPr="00DC57F1">
        <w:rPr>
          <w:rFonts w:ascii="Times New Roman" w:hAnsi="Times New Roman"/>
          <w:sz w:val="24"/>
        </w:rPr>
        <w:t>6</w:t>
      </w:r>
      <w:r w:rsidRPr="00DC57F1">
        <w:rPr>
          <w:rFonts w:ascii="Times New Roman" w:hAnsi="Times New Roman"/>
          <w:sz w:val="24"/>
        </w:rPr>
        <w:t>.2012</w:t>
      </w:r>
      <w:r w:rsidR="00DC57F1">
        <w:rPr>
          <w:rFonts w:ascii="Times New Roman" w:hAnsi="Times New Roman"/>
          <w:sz w:val="24"/>
        </w:rPr>
        <w:t>г.</w:t>
      </w:r>
      <w:r w:rsidRPr="00DC57F1">
        <w:rPr>
          <w:rFonts w:ascii="Times New Roman" w:hAnsi="Times New Roman"/>
          <w:sz w:val="24"/>
        </w:rPr>
        <w:t xml:space="preserve"> № </w:t>
      </w:r>
      <w:r w:rsidR="00C62FF2" w:rsidRPr="00DC57F1">
        <w:rPr>
          <w:rFonts w:ascii="Times New Roman" w:hAnsi="Times New Roman"/>
          <w:sz w:val="24"/>
        </w:rPr>
        <w:t>40</w:t>
      </w:r>
    </w:p>
    <w:p w:rsidR="00831A2D" w:rsidRPr="00831A2D" w:rsidRDefault="00831A2D" w:rsidP="00DC57F1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ОТЧЕТ</w:t>
      </w:r>
    </w:p>
    <w:p w:rsidR="00831A2D" w:rsidRPr="00831A2D" w:rsidRDefault="00831A2D" w:rsidP="00A36F46">
      <w:pPr>
        <w:spacing w:line="240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о ходе работ по </w:t>
      </w:r>
      <w:r w:rsidR="00A36F46">
        <w:rPr>
          <w:rFonts w:ascii="Times New Roman" w:hAnsi="Times New Roman"/>
          <w:szCs w:val="28"/>
        </w:rPr>
        <w:t>муниципальной</w:t>
      </w:r>
      <w:r w:rsidRPr="00831A2D">
        <w:rPr>
          <w:rFonts w:ascii="Times New Roman" w:hAnsi="Times New Roman"/>
          <w:szCs w:val="28"/>
        </w:rPr>
        <w:t xml:space="preserve"> долгосрочной целевой программе</w:t>
      </w:r>
    </w:p>
    <w:p w:rsidR="00831A2D" w:rsidRPr="00831A2D" w:rsidRDefault="00831A2D" w:rsidP="00A36F46">
      <w:pPr>
        <w:spacing w:line="240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«Пожарная безопасность и защита населения и территорий</w:t>
      </w:r>
    </w:p>
    <w:p w:rsidR="00A36F46" w:rsidRDefault="00A36F46" w:rsidP="00A36F46">
      <w:pPr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Красновского сельского поселения</w:t>
      </w:r>
      <w:r w:rsidR="00831A2D" w:rsidRPr="00831A2D">
        <w:rPr>
          <w:rFonts w:ascii="Times New Roman" w:hAnsi="Times New Roman"/>
          <w:szCs w:val="28"/>
        </w:rPr>
        <w:t xml:space="preserve"> от чрезвычайных ситуаций </w:t>
      </w:r>
    </w:p>
    <w:p w:rsidR="00831A2D" w:rsidRPr="00831A2D" w:rsidRDefault="00831A2D" w:rsidP="00A36F46">
      <w:pPr>
        <w:spacing w:line="240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на 2011 – 2014 годы»</w:t>
      </w:r>
    </w:p>
    <w:p w:rsidR="00A36F46" w:rsidRDefault="00A36F46" w:rsidP="00A36F46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831A2D" w:rsidRPr="00831A2D" w:rsidRDefault="00831A2D" w:rsidP="00A36F46">
      <w:pPr>
        <w:spacing w:line="240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I. Основные результаты</w:t>
      </w:r>
    </w:p>
    <w:p w:rsidR="00A36F46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На реализацию мероприятий </w:t>
      </w:r>
      <w:r w:rsidR="00A36F46">
        <w:rPr>
          <w:rFonts w:ascii="Times New Roman" w:hAnsi="Times New Roman"/>
          <w:szCs w:val="28"/>
        </w:rPr>
        <w:t>муниципальной</w:t>
      </w:r>
      <w:r w:rsidRPr="00831A2D">
        <w:rPr>
          <w:rFonts w:ascii="Times New Roman" w:hAnsi="Times New Roman"/>
          <w:szCs w:val="28"/>
        </w:rPr>
        <w:t xml:space="preserve"> долгосрочной целевой программы «Пожарная безопасность и защита населения и территорий </w:t>
      </w:r>
      <w:r w:rsidR="00A36F46">
        <w:rPr>
          <w:rFonts w:ascii="Times New Roman" w:hAnsi="Times New Roman"/>
          <w:szCs w:val="28"/>
        </w:rPr>
        <w:t>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чрезвычайных ситуаций на 2011 – 2014 годы»</w:t>
      </w:r>
      <w:r w:rsidR="00A36F46">
        <w:rPr>
          <w:rFonts w:ascii="Times New Roman" w:hAnsi="Times New Roman"/>
          <w:szCs w:val="28"/>
        </w:rPr>
        <w:t xml:space="preserve"> </w:t>
      </w:r>
      <w:r w:rsidRPr="00831A2D">
        <w:rPr>
          <w:rFonts w:ascii="Times New Roman" w:hAnsi="Times New Roman"/>
          <w:szCs w:val="28"/>
        </w:rPr>
        <w:t>(далее – Программа)</w:t>
      </w:r>
      <w:r w:rsidR="00DC57F1">
        <w:rPr>
          <w:rFonts w:ascii="Times New Roman" w:hAnsi="Times New Roman"/>
          <w:szCs w:val="28"/>
        </w:rPr>
        <w:t xml:space="preserve"> </w:t>
      </w:r>
      <w:r w:rsidRPr="00831A2D">
        <w:rPr>
          <w:rFonts w:ascii="Times New Roman" w:hAnsi="Times New Roman"/>
          <w:szCs w:val="28"/>
        </w:rPr>
        <w:t xml:space="preserve">в 2011 году за счет средств </w:t>
      </w:r>
      <w:r w:rsidR="00A36F46">
        <w:rPr>
          <w:rFonts w:ascii="Times New Roman" w:hAnsi="Times New Roman"/>
          <w:szCs w:val="28"/>
        </w:rPr>
        <w:t>местного</w:t>
      </w:r>
      <w:r w:rsidRPr="00831A2D">
        <w:rPr>
          <w:rFonts w:ascii="Times New Roman" w:hAnsi="Times New Roman"/>
          <w:szCs w:val="28"/>
        </w:rPr>
        <w:t xml:space="preserve"> бюджета в редакции постановления </w:t>
      </w:r>
      <w:r w:rsidR="00A36F46">
        <w:rPr>
          <w:rFonts w:ascii="Times New Roman" w:hAnsi="Times New Roman"/>
          <w:szCs w:val="28"/>
        </w:rPr>
        <w:t>Администрации 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</w:t>
      </w:r>
      <w:r w:rsidR="00A36F46">
        <w:rPr>
          <w:rFonts w:ascii="Times New Roman" w:hAnsi="Times New Roman"/>
          <w:szCs w:val="28"/>
        </w:rPr>
        <w:t>03</w:t>
      </w:r>
      <w:r w:rsidRPr="00831A2D">
        <w:rPr>
          <w:rFonts w:ascii="Times New Roman" w:hAnsi="Times New Roman"/>
          <w:szCs w:val="28"/>
        </w:rPr>
        <w:t>.1</w:t>
      </w:r>
      <w:r w:rsidR="00A36F46">
        <w:rPr>
          <w:rFonts w:ascii="Times New Roman" w:hAnsi="Times New Roman"/>
          <w:szCs w:val="28"/>
        </w:rPr>
        <w:t>1</w:t>
      </w:r>
      <w:r w:rsidRPr="00831A2D">
        <w:rPr>
          <w:rFonts w:ascii="Times New Roman" w:hAnsi="Times New Roman"/>
          <w:szCs w:val="28"/>
        </w:rPr>
        <w:t>.2011 № </w:t>
      </w:r>
      <w:r w:rsidR="00A36F46">
        <w:rPr>
          <w:rFonts w:ascii="Times New Roman" w:hAnsi="Times New Roman"/>
          <w:szCs w:val="28"/>
        </w:rPr>
        <w:t>104</w:t>
      </w:r>
      <w:r w:rsidRPr="00831A2D">
        <w:rPr>
          <w:rFonts w:ascii="Times New Roman" w:hAnsi="Times New Roman"/>
          <w:szCs w:val="28"/>
        </w:rPr>
        <w:t xml:space="preserve"> предусматривалось </w:t>
      </w:r>
      <w:r w:rsidR="00A36F46">
        <w:rPr>
          <w:rFonts w:ascii="Times New Roman" w:hAnsi="Times New Roman"/>
          <w:szCs w:val="28"/>
        </w:rPr>
        <w:t>182</w:t>
      </w:r>
      <w:r w:rsidRPr="00831A2D">
        <w:rPr>
          <w:rFonts w:ascii="Times New Roman" w:hAnsi="Times New Roman"/>
          <w:szCs w:val="28"/>
        </w:rPr>
        <w:t>,</w:t>
      </w:r>
      <w:r w:rsidR="00A36F46">
        <w:rPr>
          <w:rFonts w:ascii="Times New Roman" w:hAnsi="Times New Roman"/>
          <w:szCs w:val="28"/>
        </w:rPr>
        <w:t>1</w:t>
      </w:r>
      <w:r w:rsidRPr="00831A2D">
        <w:rPr>
          <w:rFonts w:ascii="Times New Roman" w:hAnsi="Times New Roman"/>
          <w:szCs w:val="28"/>
        </w:rPr>
        <w:t xml:space="preserve"> тыс. рублей, освоено </w:t>
      </w:r>
      <w:r w:rsidR="00A36F46">
        <w:rPr>
          <w:rFonts w:ascii="Times New Roman" w:hAnsi="Times New Roman"/>
          <w:szCs w:val="28"/>
        </w:rPr>
        <w:t>182</w:t>
      </w:r>
      <w:r w:rsidRPr="00831A2D">
        <w:rPr>
          <w:rFonts w:ascii="Times New Roman" w:hAnsi="Times New Roman"/>
          <w:szCs w:val="28"/>
        </w:rPr>
        <w:t>,</w:t>
      </w:r>
      <w:r w:rsidR="00A36F46">
        <w:rPr>
          <w:rFonts w:ascii="Times New Roman" w:hAnsi="Times New Roman"/>
          <w:szCs w:val="28"/>
        </w:rPr>
        <w:t>1</w:t>
      </w:r>
      <w:r w:rsidRPr="00831A2D">
        <w:rPr>
          <w:rFonts w:ascii="Times New Roman" w:hAnsi="Times New Roman"/>
          <w:szCs w:val="28"/>
        </w:rPr>
        <w:t xml:space="preserve"> тыс. рублей, процент выполнения составил </w:t>
      </w:r>
      <w:r w:rsidR="00A36F46">
        <w:rPr>
          <w:rFonts w:ascii="Times New Roman" w:hAnsi="Times New Roman"/>
          <w:szCs w:val="28"/>
        </w:rPr>
        <w:t>100</w:t>
      </w:r>
      <w:r w:rsidRPr="00831A2D">
        <w:rPr>
          <w:rFonts w:ascii="Times New Roman" w:hAnsi="Times New Roman"/>
          <w:szCs w:val="28"/>
        </w:rPr>
        <w:t>,</w:t>
      </w:r>
      <w:r w:rsidR="00A36F46">
        <w:rPr>
          <w:rFonts w:ascii="Times New Roman" w:hAnsi="Times New Roman"/>
          <w:szCs w:val="28"/>
        </w:rPr>
        <w:t>0</w:t>
      </w:r>
      <w:r w:rsidRPr="00831A2D">
        <w:rPr>
          <w:rFonts w:ascii="Times New Roman" w:hAnsi="Times New Roman"/>
          <w:szCs w:val="28"/>
        </w:rPr>
        <w:t xml:space="preserve"> процента</w:t>
      </w:r>
      <w:r w:rsidR="00A36F46">
        <w:rPr>
          <w:rFonts w:ascii="Times New Roman" w:hAnsi="Times New Roman"/>
          <w:szCs w:val="28"/>
        </w:rPr>
        <w:t>.</w:t>
      </w:r>
    </w:p>
    <w:p w:rsidR="00831A2D" w:rsidRPr="00831A2D" w:rsidRDefault="00831A2D" w:rsidP="00A36F46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В 2011 году выполнены все мероприятия и освоены бюджетные средства, предусмотренные </w:t>
      </w:r>
      <w:hyperlink r:id="rId9" w:history="1">
        <w:r w:rsidRPr="00831A2D">
          <w:rPr>
            <w:rFonts w:ascii="Times New Roman" w:hAnsi="Times New Roman"/>
            <w:szCs w:val="28"/>
          </w:rPr>
          <w:t>Программой</w:t>
        </w:r>
      </w:hyperlink>
      <w:r w:rsidR="00A36F46">
        <w:rPr>
          <w:rFonts w:ascii="Times New Roman" w:hAnsi="Times New Roman"/>
          <w:szCs w:val="28"/>
        </w:rPr>
        <w:t>.</w:t>
      </w:r>
    </w:p>
    <w:p w:rsidR="00831A2D" w:rsidRPr="00831A2D" w:rsidRDefault="00831A2D" w:rsidP="00DC57F1">
      <w:pPr>
        <w:spacing w:after="0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II. Меры по реализации Программы</w:t>
      </w:r>
    </w:p>
    <w:p w:rsidR="00382CC9" w:rsidRDefault="00831A2D" w:rsidP="00DC57F1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В 2011 году в Программу внесен</w:t>
      </w:r>
      <w:r w:rsidR="00382CC9">
        <w:rPr>
          <w:rFonts w:ascii="Times New Roman" w:hAnsi="Times New Roman"/>
          <w:szCs w:val="28"/>
        </w:rPr>
        <w:t>о</w:t>
      </w:r>
      <w:r w:rsidRPr="00831A2D">
        <w:rPr>
          <w:rFonts w:ascii="Times New Roman" w:hAnsi="Times New Roman"/>
          <w:szCs w:val="28"/>
        </w:rPr>
        <w:t xml:space="preserve"> изменени</w:t>
      </w:r>
      <w:r w:rsidR="00382CC9">
        <w:rPr>
          <w:rFonts w:ascii="Times New Roman" w:hAnsi="Times New Roman"/>
          <w:szCs w:val="28"/>
        </w:rPr>
        <w:t>е</w:t>
      </w:r>
      <w:r w:rsidRPr="00831A2D">
        <w:rPr>
          <w:rFonts w:ascii="Times New Roman" w:hAnsi="Times New Roman"/>
          <w:szCs w:val="28"/>
        </w:rPr>
        <w:t xml:space="preserve"> постановлени</w:t>
      </w:r>
      <w:r w:rsidR="00382CC9">
        <w:rPr>
          <w:rFonts w:ascii="Times New Roman" w:hAnsi="Times New Roman"/>
          <w:szCs w:val="28"/>
        </w:rPr>
        <w:t>ем</w:t>
      </w:r>
      <w:r w:rsidRPr="00831A2D">
        <w:rPr>
          <w:rFonts w:ascii="Times New Roman" w:hAnsi="Times New Roman"/>
          <w:szCs w:val="28"/>
        </w:rPr>
        <w:t xml:space="preserve"> Администрации </w:t>
      </w:r>
      <w:r w:rsidR="00382CC9">
        <w:rPr>
          <w:rFonts w:ascii="Times New Roman" w:hAnsi="Times New Roman"/>
          <w:szCs w:val="28"/>
        </w:rPr>
        <w:t>Красновского сельского поселения.</w:t>
      </w:r>
    </w:p>
    <w:p w:rsidR="00831A2D" w:rsidRPr="00831A2D" w:rsidRDefault="00831A2D" w:rsidP="00DC57F1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Постановлением </w:t>
      </w:r>
      <w:r w:rsidR="00C62FF2">
        <w:rPr>
          <w:rFonts w:ascii="Times New Roman" w:hAnsi="Times New Roman"/>
          <w:szCs w:val="28"/>
        </w:rPr>
        <w:t>Администрации Красновского сельского поселения</w:t>
      </w:r>
      <w:r w:rsidRPr="00831A2D">
        <w:rPr>
          <w:rFonts w:ascii="Times New Roman" w:hAnsi="Times New Roman"/>
          <w:szCs w:val="28"/>
        </w:rPr>
        <w:t xml:space="preserve"> от </w:t>
      </w:r>
      <w:r w:rsidR="00C62FF2">
        <w:rPr>
          <w:rFonts w:ascii="Times New Roman" w:hAnsi="Times New Roman"/>
          <w:szCs w:val="28"/>
        </w:rPr>
        <w:t>19</w:t>
      </w:r>
      <w:r w:rsidRPr="00831A2D">
        <w:rPr>
          <w:rFonts w:ascii="Times New Roman" w:hAnsi="Times New Roman"/>
          <w:szCs w:val="28"/>
        </w:rPr>
        <w:t>.</w:t>
      </w:r>
      <w:r w:rsidR="00C62FF2">
        <w:rPr>
          <w:rFonts w:ascii="Times New Roman" w:hAnsi="Times New Roman"/>
          <w:szCs w:val="28"/>
        </w:rPr>
        <w:t>09.2011 № 64</w:t>
      </w:r>
      <w:r w:rsidRPr="00831A2D">
        <w:rPr>
          <w:rFonts w:ascii="Times New Roman" w:hAnsi="Times New Roman"/>
          <w:szCs w:val="28"/>
        </w:rPr>
        <w:t xml:space="preserve"> внесены изменения в части, касающейся: </w:t>
      </w:r>
    </w:p>
    <w:p w:rsidR="00831A2D" w:rsidRPr="00831A2D" w:rsidRDefault="00831A2D" w:rsidP="00DC57F1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перераспределения финансовых средств в связи с изменением </w:t>
      </w:r>
      <w:r w:rsidR="00C62FF2">
        <w:rPr>
          <w:rFonts w:ascii="Times New Roman" w:hAnsi="Times New Roman"/>
          <w:szCs w:val="28"/>
        </w:rPr>
        <w:t>мероприятий, предусмотренных программой:</w:t>
      </w:r>
      <w:r w:rsidRPr="00831A2D">
        <w:rPr>
          <w:rFonts w:ascii="Times New Roman" w:hAnsi="Times New Roman"/>
          <w:szCs w:val="28"/>
        </w:rPr>
        <w:t xml:space="preserve"> </w:t>
      </w:r>
    </w:p>
    <w:p w:rsidR="00831A2D" w:rsidRPr="00831A2D" w:rsidRDefault="00831A2D" w:rsidP="00DC57F1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дополнения мероприятиями по </w:t>
      </w:r>
      <w:r w:rsidR="00C62FF2">
        <w:rPr>
          <w:rFonts w:ascii="Times New Roman" w:hAnsi="Times New Roman"/>
          <w:szCs w:val="28"/>
        </w:rPr>
        <w:t>устройству пожарного пирса в п. Верхнетарасовском.</w:t>
      </w:r>
    </w:p>
    <w:p w:rsidR="00831A2D" w:rsidRPr="00831A2D" w:rsidRDefault="00831A2D" w:rsidP="00DC57F1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Выделен</w:t>
      </w:r>
      <w:r w:rsidR="00C62FF2">
        <w:rPr>
          <w:rFonts w:ascii="Times New Roman" w:hAnsi="Times New Roman"/>
          <w:szCs w:val="28"/>
        </w:rPr>
        <w:t>ы</w:t>
      </w:r>
      <w:r w:rsidRPr="00831A2D">
        <w:rPr>
          <w:rFonts w:ascii="Times New Roman" w:hAnsi="Times New Roman"/>
          <w:szCs w:val="28"/>
        </w:rPr>
        <w:t xml:space="preserve"> дополнительны</w:t>
      </w:r>
      <w:r w:rsidR="00C62FF2">
        <w:rPr>
          <w:rFonts w:ascii="Times New Roman" w:hAnsi="Times New Roman"/>
          <w:szCs w:val="28"/>
        </w:rPr>
        <w:t>е</w:t>
      </w:r>
      <w:r w:rsidRPr="00831A2D">
        <w:rPr>
          <w:rFonts w:ascii="Times New Roman" w:hAnsi="Times New Roman"/>
          <w:szCs w:val="28"/>
        </w:rPr>
        <w:t xml:space="preserve"> средств</w:t>
      </w:r>
      <w:r w:rsidR="00C62FF2">
        <w:rPr>
          <w:rFonts w:ascii="Times New Roman" w:hAnsi="Times New Roman"/>
          <w:szCs w:val="28"/>
        </w:rPr>
        <w:t>а</w:t>
      </w:r>
      <w:r w:rsidRPr="00831A2D">
        <w:rPr>
          <w:rFonts w:ascii="Times New Roman" w:hAnsi="Times New Roman"/>
          <w:szCs w:val="28"/>
        </w:rPr>
        <w:t xml:space="preserve"> </w:t>
      </w:r>
      <w:r w:rsidR="00C62FF2">
        <w:rPr>
          <w:rFonts w:ascii="Times New Roman" w:hAnsi="Times New Roman"/>
          <w:szCs w:val="28"/>
        </w:rPr>
        <w:t>местного</w:t>
      </w:r>
      <w:r w:rsidRPr="00831A2D">
        <w:rPr>
          <w:rFonts w:ascii="Times New Roman" w:hAnsi="Times New Roman"/>
          <w:szCs w:val="28"/>
        </w:rPr>
        <w:t xml:space="preserve"> бюджета</w:t>
      </w:r>
      <w:r w:rsidR="00C62FF2">
        <w:rPr>
          <w:rFonts w:ascii="Times New Roman" w:hAnsi="Times New Roman"/>
          <w:szCs w:val="28"/>
        </w:rPr>
        <w:t>.</w:t>
      </w:r>
    </w:p>
    <w:p w:rsidR="00831A2D" w:rsidRPr="00831A2D" w:rsidRDefault="00831A2D" w:rsidP="00DC57F1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В 2011 году причинами необходимости внесения изменений в Программу были изменения </w:t>
      </w:r>
      <w:r w:rsidR="00C62FF2">
        <w:rPr>
          <w:rFonts w:ascii="Times New Roman" w:hAnsi="Times New Roman"/>
          <w:szCs w:val="28"/>
        </w:rPr>
        <w:t>мероприя</w:t>
      </w:r>
      <w:r w:rsidR="00DC57F1">
        <w:rPr>
          <w:rFonts w:ascii="Times New Roman" w:hAnsi="Times New Roman"/>
          <w:szCs w:val="28"/>
        </w:rPr>
        <w:t>тий, предусмотренных Программой</w:t>
      </w:r>
      <w:r w:rsidRPr="00831A2D">
        <w:rPr>
          <w:rFonts w:ascii="Times New Roman" w:hAnsi="Times New Roman"/>
          <w:szCs w:val="28"/>
        </w:rPr>
        <w:t>,</w:t>
      </w:r>
      <w:r w:rsidRPr="00831A2D">
        <w:rPr>
          <w:rFonts w:ascii="Times New Roman" w:hAnsi="Times New Roman"/>
          <w:szCs w:val="28"/>
        </w:rPr>
        <w:br/>
        <w:t xml:space="preserve">а также возникшие в процессе реализации Программы проблемы, которые были решены в рамках Программы. 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Перераспределение средств в результате корректировки отдельных мероприятий Программы позволило выполнить все основные мероприятия и включить в Программу мероприятия, в выполнении которых в 2011 году возникла необходимость.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Перераспределение аналогичных расходов в текущем финансовом году и плановом периоде целесообразно проводить для решения возникающих проблем.</w:t>
      </w:r>
    </w:p>
    <w:p w:rsidR="00831A2D" w:rsidRPr="00831A2D" w:rsidRDefault="00831A2D" w:rsidP="00831A2D">
      <w:pPr>
        <w:rPr>
          <w:rFonts w:ascii="Times New Roman" w:hAnsi="Times New Roman"/>
          <w:szCs w:val="28"/>
        </w:rPr>
      </w:pPr>
    </w:p>
    <w:p w:rsidR="00831A2D" w:rsidRPr="00831A2D" w:rsidRDefault="00831A2D" w:rsidP="00831A2D">
      <w:pPr>
        <w:rPr>
          <w:rFonts w:ascii="Times New Roman" w:hAnsi="Times New Roman"/>
          <w:szCs w:val="28"/>
        </w:rPr>
        <w:sectPr w:rsidR="00831A2D" w:rsidRPr="00831A2D" w:rsidSect="000646A7">
          <w:footerReference w:type="even" r:id="rId10"/>
          <w:footerReference w:type="default" r:id="rId11"/>
          <w:pgSz w:w="11907" w:h="16840" w:code="9"/>
          <w:pgMar w:top="709" w:right="851" w:bottom="719" w:left="1304" w:header="720" w:footer="720" w:gutter="0"/>
          <w:cols w:space="720"/>
        </w:sectPr>
      </w:pPr>
    </w:p>
    <w:p w:rsidR="00831A2D" w:rsidRPr="00831A2D" w:rsidRDefault="00831A2D" w:rsidP="009D7DB6">
      <w:pPr>
        <w:spacing w:line="216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III. Оценка эффективности реализации Программы</w:t>
      </w:r>
    </w:p>
    <w:p w:rsidR="00831A2D" w:rsidRPr="00831A2D" w:rsidRDefault="00831A2D" w:rsidP="00831A2D">
      <w:pPr>
        <w:spacing w:line="216" w:lineRule="auto"/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ОТЧЕТ</w:t>
      </w:r>
    </w:p>
    <w:p w:rsidR="00831A2D" w:rsidRPr="00DC57F1" w:rsidRDefault="00831A2D" w:rsidP="002E490D">
      <w:pPr>
        <w:spacing w:line="240" w:lineRule="auto"/>
        <w:jc w:val="center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 xml:space="preserve">о финансировании и освоении проводимых программных мероприятий </w:t>
      </w:r>
      <w:r w:rsidR="00382CC9" w:rsidRPr="00DC57F1">
        <w:rPr>
          <w:rFonts w:ascii="Times New Roman" w:hAnsi="Times New Roman"/>
          <w:sz w:val="24"/>
        </w:rPr>
        <w:t>муниципальной</w:t>
      </w:r>
    </w:p>
    <w:p w:rsidR="00831A2D" w:rsidRPr="00DC57F1" w:rsidRDefault="00831A2D" w:rsidP="002E490D">
      <w:pPr>
        <w:spacing w:line="240" w:lineRule="auto"/>
        <w:jc w:val="center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>долгосрочной целевой программы «Пожарная безопасность и защита населения и территорий</w:t>
      </w:r>
    </w:p>
    <w:p w:rsidR="009D7DB6" w:rsidRPr="00DC57F1" w:rsidRDefault="00382CC9" w:rsidP="002E490D">
      <w:pPr>
        <w:spacing w:line="240" w:lineRule="auto"/>
        <w:jc w:val="center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>Красновского сельского поселения</w:t>
      </w:r>
      <w:r w:rsidR="00831A2D" w:rsidRPr="00DC57F1">
        <w:rPr>
          <w:rFonts w:ascii="Times New Roman" w:hAnsi="Times New Roman"/>
          <w:sz w:val="24"/>
        </w:rPr>
        <w:t xml:space="preserve"> от чрезвычайных ситуаций на 2011 – 2014 годы»</w:t>
      </w:r>
    </w:p>
    <w:p w:rsidR="00831A2D" w:rsidRPr="00DC57F1" w:rsidRDefault="00831A2D" w:rsidP="002E490D">
      <w:pPr>
        <w:spacing w:line="240" w:lineRule="auto"/>
        <w:jc w:val="center"/>
        <w:rPr>
          <w:rFonts w:ascii="Times New Roman" w:hAnsi="Times New Roman"/>
          <w:sz w:val="24"/>
        </w:rPr>
      </w:pPr>
      <w:r w:rsidRPr="00DC57F1">
        <w:rPr>
          <w:rFonts w:ascii="Times New Roman" w:hAnsi="Times New Roman"/>
          <w:sz w:val="24"/>
        </w:rPr>
        <w:t xml:space="preserve"> по состоянию на 1 января </w:t>
      </w:r>
      <w:smartTag w:uri="urn:schemas-microsoft-com:office:smarttags" w:element="metricconverter">
        <w:smartTagPr>
          <w:attr w:name="ProductID" w:val="2012 г"/>
        </w:smartTagPr>
        <w:r w:rsidRPr="00DC57F1">
          <w:rPr>
            <w:rFonts w:ascii="Times New Roman" w:hAnsi="Times New Roman"/>
            <w:sz w:val="24"/>
          </w:rPr>
          <w:t>2012 г</w:t>
        </w:r>
      </w:smartTag>
      <w:r w:rsidRPr="00DC57F1">
        <w:rPr>
          <w:rFonts w:ascii="Times New Roman" w:hAnsi="Times New Roman"/>
          <w:sz w:val="24"/>
        </w:rPr>
        <w:t>.</w:t>
      </w:r>
    </w:p>
    <w:p w:rsidR="00831A2D" w:rsidRPr="00831A2D" w:rsidRDefault="00831A2D" w:rsidP="009D7DB6">
      <w:pPr>
        <w:spacing w:line="216" w:lineRule="auto"/>
        <w:jc w:val="right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(тыс. рублей)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731"/>
        <w:gridCol w:w="906"/>
        <w:gridCol w:w="1006"/>
        <w:gridCol w:w="777"/>
        <w:gridCol w:w="915"/>
        <w:gridCol w:w="887"/>
        <w:gridCol w:w="657"/>
        <w:gridCol w:w="944"/>
        <w:gridCol w:w="1118"/>
        <w:gridCol w:w="967"/>
        <w:gridCol w:w="865"/>
        <w:gridCol w:w="706"/>
        <w:gridCol w:w="965"/>
        <w:gridCol w:w="1147"/>
      </w:tblGrid>
      <w:tr w:rsidR="00831A2D" w:rsidRPr="00805E21" w:rsidTr="000644D6">
        <w:trPr>
          <w:jc w:val="center"/>
        </w:trPr>
        <w:tc>
          <w:tcPr>
            <w:tcW w:w="4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№</w:t>
            </w:r>
          </w:p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7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3709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 xml:space="preserve">Объем ассигнований в соответствии </w:t>
            </w:r>
          </w:p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 xml:space="preserve">с постановлением </w:t>
            </w:r>
            <w:r w:rsidR="009D7DB6" w:rsidRPr="00805E21">
              <w:rPr>
                <w:rFonts w:ascii="Times New Roman" w:hAnsi="Times New Roman"/>
                <w:sz w:val="24"/>
              </w:rPr>
              <w:t>Администрации Красновского сельского поселения</w:t>
            </w:r>
            <w:r w:rsidRPr="00805E21">
              <w:rPr>
                <w:rFonts w:ascii="Times New Roman" w:hAnsi="Times New Roman"/>
                <w:sz w:val="24"/>
              </w:rPr>
              <w:t xml:space="preserve"> об утверждении Про</w:t>
            </w:r>
            <w:r w:rsidRPr="00805E21">
              <w:rPr>
                <w:rFonts w:ascii="Times New Roman" w:hAnsi="Times New Roman"/>
                <w:sz w:val="24"/>
              </w:rPr>
              <w:softHyphen/>
              <w:t>граммы*</w:t>
            </w:r>
          </w:p>
        </w:tc>
        <w:tc>
          <w:tcPr>
            <w:tcW w:w="3711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 xml:space="preserve">Уточненный план ассигнований </w:t>
            </w:r>
          </w:p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на 2011 год</w:t>
            </w:r>
          </w:p>
        </w:tc>
        <w:tc>
          <w:tcPr>
            <w:tcW w:w="3603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 xml:space="preserve">Исполнено (кассовые расходы) </w:t>
            </w:r>
          </w:p>
        </w:tc>
        <w:tc>
          <w:tcPr>
            <w:tcW w:w="11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Объемы неосвоен</w:t>
            </w:r>
            <w:r w:rsidRPr="00805E21">
              <w:rPr>
                <w:rFonts w:ascii="Times New Roman" w:hAnsi="Times New Roman"/>
                <w:sz w:val="24"/>
              </w:rPr>
              <w:softHyphen/>
              <w:t>ных средств и причины их неос</w:t>
            </w:r>
            <w:r w:rsidRPr="00805E21">
              <w:rPr>
                <w:rFonts w:ascii="Times New Roman" w:hAnsi="Times New Roman"/>
                <w:sz w:val="24"/>
              </w:rPr>
              <w:softHyphen/>
              <w:t xml:space="preserve">воения </w:t>
            </w:r>
          </w:p>
          <w:p w:rsidR="00831A2D" w:rsidRPr="00805E21" w:rsidRDefault="00831A2D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(по обла</w:t>
            </w:r>
            <w:r w:rsidRPr="00805E21">
              <w:rPr>
                <w:rFonts w:ascii="Times New Roman" w:hAnsi="Times New Roman"/>
                <w:sz w:val="24"/>
              </w:rPr>
              <w:softHyphen/>
              <w:t>стному бюджету)</w:t>
            </w:r>
          </w:p>
        </w:tc>
      </w:tr>
      <w:tr w:rsidR="009D7DB6" w:rsidRPr="00805E21" w:rsidTr="000644D6">
        <w:trPr>
          <w:jc w:val="center"/>
        </w:trPr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3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област</w:t>
            </w:r>
            <w:r w:rsidRPr="00805E21">
              <w:rPr>
                <w:rFonts w:ascii="Times New Roman" w:hAnsi="Times New Roman"/>
                <w:sz w:val="24"/>
              </w:rPr>
              <w:softHyphen/>
              <w:t>ной бюджет</w:t>
            </w:r>
          </w:p>
        </w:tc>
        <w:tc>
          <w:tcPr>
            <w:tcW w:w="79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pacing w:val="-4"/>
                <w:kern w:val="22"/>
                <w:sz w:val="24"/>
              </w:rPr>
              <w:t>ме</w:t>
            </w:r>
            <w:r w:rsidRPr="00805E21">
              <w:rPr>
                <w:rFonts w:ascii="Times New Roman" w:hAnsi="Times New Roman"/>
                <w:spacing w:val="-4"/>
                <w:kern w:val="22"/>
                <w:sz w:val="24"/>
              </w:rPr>
              <w:softHyphen/>
              <w:t>ст</w:t>
            </w:r>
            <w:r w:rsidRPr="00805E21">
              <w:rPr>
                <w:rFonts w:ascii="Times New Roman" w:hAnsi="Times New Roman"/>
                <w:spacing w:val="-4"/>
                <w:kern w:val="22"/>
                <w:sz w:val="24"/>
              </w:rPr>
              <w:softHyphen/>
            </w:r>
            <w:r w:rsidRPr="00805E21">
              <w:rPr>
                <w:rFonts w:ascii="Times New Roman" w:hAnsi="Times New Roman"/>
                <w:sz w:val="24"/>
              </w:rPr>
              <w:t>ный бюджет</w:t>
            </w:r>
          </w:p>
        </w:tc>
        <w:tc>
          <w:tcPr>
            <w:tcW w:w="9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вне</w:t>
            </w:r>
            <w:r w:rsidRPr="00805E21">
              <w:rPr>
                <w:rFonts w:ascii="Times New Roman" w:hAnsi="Times New Roman"/>
                <w:sz w:val="24"/>
              </w:rPr>
              <w:softHyphen/>
              <w:t>бюд-жет</w:t>
            </w:r>
            <w:r w:rsidRPr="00805E21">
              <w:rPr>
                <w:rFonts w:ascii="Times New Roman" w:hAnsi="Times New Roman"/>
                <w:sz w:val="24"/>
              </w:rPr>
              <w:softHyphen/>
              <w:t>ные ис</w:t>
            </w:r>
            <w:r w:rsidRPr="00805E21">
              <w:rPr>
                <w:rFonts w:ascii="Times New Roman" w:hAnsi="Times New Roman"/>
                <w:sz w:val="24"/>
              </w:rPr>
              <w:softHyphen/>
              <w:t>точ</w:t>
            </w:r>
            <w:r w:rsidRPr="00805E21">
              <w:rPr>
                <w:rFonts w:ascii="Times New Roman" w:hAnsi="Times New Roman"/>
                <w:sz w:val="24"/>
              </w:rPr>
              <w:softHyphen/>
              <w:t>ники</w:t>
            </w:r>
          </w:p>
        </w:tc>
        <w:tc>
          <w:tcPr>
            <w:tcW w:w="91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област</w:t>
            </w:r>
            <w:r w:rsidRPr="00805E21">
              <w:rPr>
                <w:rFonts w:ascii="Times New Roman" w:hAnsi="Times New Roman"/>
                <w:sz w:val="24"/>
              </w:rPr>
              <w:softHyphen/>
              <w:t>ной бюджет</w:t>
            </w:r>
          </w:p>
        </w:tc>
        <w:tc>
          <w:tcPr>
            <w:tcW w:w="9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мест</w:t>
            </w:r>
            <w:r w:rsidRPr="00805E21">
              <w:rPr>
                <w:rFonts w:ascii="Times New Roman" w:hAnsi="Times New Roman"/>
                <w:sz w:val="24"/>
              </w:rPr>
              <w:softHyphen/>
              <w:t>ный бюд</w:t>
            </w:r>
            <w:r w:rsidRPr="00805E21">
              <w:rPr>
                <w:rFonts w:ascii="Times New Roman" w:hAnsi="Times New Roman"/>
                <w:sz w:val="24"/>
              </w:rPr>
              <w:softHyphen/>
              <w:t>жет</w:t>
            </w:r>
          </w:p>
        </w:tc>
        <w:tc>
          <w:tcPr>
            <w:tcW w:w="11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вне</w:t>
            </w:r>
            <w:r w:rsidRPr="00805E21">
              <w:rPr>
                <w:rFonts w:ascii="Times New Roman" w:hAnsi="Times New Roman"/>
                <w:sz w:val="24"/>
              </w:rPr>
              <w:softHyphen/>
              <w:t>бюд</w:t>
            </w:r>
            <w:r w:rsidRPr="00805E21">
              <w:rPr>
                <w:rFonts w:ascii="Times New Roman" w:hAnsi="Times New Roman"/>
                <w:sz w:val="24"/>
              </w:rPr>
              <w:softHyphen/>
              <w:t>жет</w:t>
            </w:r>
            <w:r w:rsidRPr="00805E21">
              <w:rPr>
                <w:rFonts w:ascii="Times New Roman" w:hAnsi="Times New Roman"/>
                <w:sz w:val="24"/>
              </w:rPr>
              <w:softHyphen/>
              <w:t>ные ис</w:t>
            </w:r>
            <w:r w:rsidRPr="00805E21">
              <w:rPr>
                <w:rFonts w:ascii="Times New Roman" w:hAnsi="Times New Roman"/>
                <w:sz w:val="24"/>
              </w:rPr>
              <w:softHyphen/>
              <w:t>точ</w:t>
            </w:r>
            <w:r w:rsidRPr="00805E21">
              <w:rPr>
                <w:rFonts w:ascii="Times New Roman" w:hAnsi="Times New Roman"/>
                <w:sz w:val="24"/>
              </w:rPr>
              <w:softHyphen/>
              <w:t>ники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8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област</w:t>
            </w:r>
            <w:r w:rsidRPr="00805E21">
              <w:rPr>
                <w:rFonts w:ascii="Times New Roman" w:hAnsi="Times New Roman"/>
                <w:sz w:val="24"/>
              </w:rPr>
              <w:softHyphen/>
              <w:t>ной бюджет</w:t>
            </w:r>
          </w:p>
        </w:tc>
        <w:tc>
          <w:tcPr>
            <w:tcW w:w="7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pacing w:val="-18"/>
                <w:kern w:val="22"/>
                <w:sz w:val="24"/>
              </w:rPr>
              <w:t>ме</w:t>
            </w:r>
            <w:r w:rsidRPr="00805E21">
              <w:rPr>
                <w:rFonts w:ascii="Times New Roman" w:hAnsi="Times New Roman"/>
                <w:spacing w:val="-18"/>
                <w:kern w:val="22"/>
                <w:sz w:val="24"/>
              </w:rPr>
              <w:softHyphen/>
              <w:t>ст</w:t>
            </w:r>
            <w:r w:rsidRPr="00805E21">
              <w:rPr>
                <w:rFonts w:ascii="Times New Roman" w:hAnsi="Times New Roman"/>
                <w:spacing w:val="-18"/>
                <w:kern w:val="22"/>
                <w:sz w:val="24"/>
              </w:rPr>
              <w:softHyphen/>
            </w:r>
            <w:r w:rsidRPr="00805E21">
              <w:rPr>
                <w:rFonts w:ascii="Times New Roman" w:hAnsi="Times New Roman"/>
                <w:sz w:val="24"/>
              </w:rPr>
              <w:t xml:space="preserve">ный </w:t>
            </w:r>
            <w:r w:rsidRPr="00805E21">
              <w:rPr>
                <w:rFonts w:ascii="Times New Roman" w:hAnsi="Times New Roman"/>
                <w:spacing w:val="-12"/>
                <w:sz w:val="24"/>
              </w:rPr>
              <w:t>бюд-</w:t>
            </w:r>
            <w:r w:rsidRPr="00805E21">
              <w:rPr>
                <w:rFonts w:ascii="Times New Roman" w:hAnsi="Times New Roman"/>
                <w:sz w:val="24"/>
              </w:rPr>
              <w:t>жет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вне</w:t>
            </w:r>
            <w:r w:rsidRPr="00805E21">
              <w:rPr>
                <w:rFonts w:ascii="Times New Roman" w:hAnsi="Times New Roman"/>
                <w:sz w:val="24"/>
              </w:rPr>
              <w:softHyphen/>
              <w:t>бюд</w:t>
            </w:r>
            <w:r w:rsidRPr="00805E21">
              <w:rPr>
                <w:rFonts w:ascii="Times New Roman" w:hAnsi="Times New Roman"/>
                <w:sz w:val="24"/>
              </w:rPr>
              <w:softHyphen/>
              <w:t>жет</w:t>
            </w:r>
            <w:r w:rsidRPr="00805E21">
              <w:rPr>
                <w:rFonts w:ascii="Times New Roman" w:hAnsi="Times New Roman"/>
                <w:sz w:val="24"/>
              </w:rPr>
              <w:softHyphen/>
              <w:t>ные ис</w:t>
            </w:r>
            <w:r w:rsidRPr="00805E21">
              <w:rPr>
                <w:rFonts w:ascii="Times New Roman" w:hAnsi="Times New Roman"/>
                <w:sz w:val="24"/>
              </w:rPr>
              <w:softHyphen/>
              <w:t>точ</w:t>
            </w:r>
            <w:r w:rsidRPr="00805E21">
              <w:rPr>
                <w:rFonts w:ascii="Times New Roman" w:hAnsi="Times New Roman"/>
                <w:sz w:val="24"/>
              </w:rPr>
              <w:softHyphen/>
              <w:t>ники</w:t>
            </w:r>
          </w:p>
        </w:tc>
        <w:tc>
          <w:tcPr>
            <w:tcW w:w="118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31A2D" w:rsidRPr="00805E21" w:rsidRDefault="00831A2D" w:rsidP="00831A2D">
      <w:pPr>
        <w:spacing w:line="228" w:lineRule="auto"/>
        <w:rPr>
          <w:rFonts w:ascii="Times New Roman" w:hAnsi="Times New Roman"/>
          <w:sz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627"/>
        <w:gridCol w:w="906"/>
        <w:gridCol w:w="1018"/>
        <w:gridCol w:w="803"/>
        <w:gridCol w:w="875"/>
        <w:gridCol w:w="888"/>
        <w:gridCol w:w="828"/>
        <w:gridCol w:w="1049"/>
        <w:gridCol w:w="1049"/>
        <w:gridCol w:w="1049"/>
        <w:gridCol w:w="875"/>
        <w:gridCol w:w="839"/>
        <w:gridCol w:w="875"/>
        <w:gridCol w:w="1147"/>
      </w:tblGrid>
      <w:tr w:rsidR="009D7DB6" w:rsidRPr="00805E21" w:rsidTr="00341C52">
        <w:trPr>
          <w:trHeight w:val="349"/>
          <w:tblHeader/>
          <w:jc w:val="center"/>
        </w:trPr>
        <w:tc>
          <w:tcPr>
            <w:tcW w:w="62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7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4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0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9D7DB6" w:rsidRPr="00805E21" w:rsidTr="00341C52">
        <w:trPr>
          <w:trHeight w:val="729"/>
          <w:jc w:val="center"/>
        </w:trPr>
        <w:tc>
          <w:tcPr>
            <w:tcW w:w="62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 xml:space="preserve">Всего </w:t>
            </w:r>
          </w:p>
          <w:p w:rsidR="009D7DB6" w:rsidRPr="00805E21" w:rsidRDefault="009D7DB6" w:rsidP="00831A2D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по Про</w:t>
            </w:r>
            <w:r w:rsidRPr="00805E21">
              <w:rPr>
                <w:rFonts w:ascii="Times New Roman" w:hAnsi="Times New Roman"/>
                <w:sz w:val="24"/>
              </w:rPr>
              <w:softHyphen/>
              <w:t>грамме</w:t>
            </w:r>
          </w:p>
        </w:tc>
        <w:tc>
          <w:tcPr>
            <w:tcW w:w="932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pacing w:val="-10"/>
                <w:kern w:val="22"/>
                <w:sz w:val="24"/>
              </w:rPr>
            </w:pPr>
            <w:r w:rsidRPr="00805E21">
              <w:rPr>
                <w:rFonts w:ascii="Times New Roman" w:hAnsi="Times New Roman"/>
                <w:spacing w:val="-10"/>
                <w:kern w:val="22"/>
                <w:sz w:val="24"/>
              </w:rPr>
              <w:t>70,0</w:t>
            </w:r>
          </w:p>
        </w:tc>
        <w:tc>
          <w:tcPr>
            <w:tcW w:w="104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pacing w:val="-10"/>
                <w:kern w:val="22"/>
                <w:sz w:val="24"/>
              </w:rPr>
            </w:pPr>
            <w:r w:rsidRPr="00805E21">
              <w:rPr>
                <w:rFonts w:ascii="Times New Roman" w:hAnsi="Times New Roman"/>
                <w:spacing w:val="-10"/>
                <w:kern w:val="22"/>
                <w:sz w:val="24"/>
              </w:rPr>
              <w:t>0,0</w:t>
            </w:r>
          </w:p>
        </w:tc>
        <w:tc>
          <w:tcPr>
            <w:tcW w:w="82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90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1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pacing w:val="-10"/>
                <w:kern w:val="22"/>
                <w:sz w:val="24"/>
              </w:rPr>
            </w:pPr>
            <w:r w:rsidRPr="00805E21">
              <w:rPr>
                <w:rFonts w:ascii="Times New Roman" w:hAnsi="Times New Roman"/>
                <w:spacing w:val="-10"/>
                <w:kern w:val="22"/>
                <w:sz w:val="24"/>
              </w:rPr>
              <w:t>182,1</w:t>
            </w:r>
          </w:p>
        </w:tc>
        <w:tc>
          <w:tcPr>
            <w:tcW w:w="85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182,1</w:t>
            </w:r>
          </w:p>
        </w:tc>
        <w:tc>
          <w:tcPr>
            <w:tcW w:w="108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8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182,1</w:t>
            </w:r>
          </w:p>
        </w:tc>
        <w:tc>
          <w:tcPr>
            <w:tcW w:w="90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182,1</w:t>
            </w:r>
          </w:p>
        </w:tc>
        <w:tc>
          <w:tcPr>
            <w:tcW w:w="90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016875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05E21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D7DB6" w:rsidRPr="00805E21" w:rsidRDefault="009D7DB6" w:rsidP="00831A2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 xml:space="preserve">* С учетом изменений, внесенных постановлением </w:t>
      </w:r>
      <w:r w:rsidR="00341C52">
        <w:rPr>
          <w:rFonts w:ascii="Times New Roman" w:hAnsi="Times New Roman"/>
          <w:szCs w:val="28"/>
        </w:rPr>
        <w:t xml:space="preserve">Администрации Красновского сельского поселения </w:t>
      </w:r>
      <w:r w:rsidRPr="00831A2D">
        <w:rPr>
          <w:rFonts w:ascii="Times New Roman" w:hAnsi="Times New Roman"/>
          <w:szCs w:val="28"/>
        </w:rPr>
        <w:t xml:space="preserve"> от </w:t>
      </w:r>
      <w:r w:rsidR="00341C52">
        <w:rPr>
          <w:rFonts w:ascii="Times New Roman" w:hAnsi="Times New Roman"/>
          <w:szCs w:val="28"/>
        </w:rPr>
        <w:t>19</w:t>
      </w:r>
      <w:r w:rsidRPr="00831A2D">
        <w:rPr>
          <w:rFonts w:ascii="Times New Roman" w:hAnsi="Times New Roman"/>
          <w:szCs w:val="28"/>
        </w:rPr>
        <w:t>.</w:t>
      </w:r>
      <w:r w:rsidR="00341C52">
        <w:rPr>
          <w:rFonts w:ascii="Times New Roman" w:hAnsi="Times New Roman"/>
          <w:szCs w:val="28"/>
        </w:rPr>
        <w:t>09.2011 № 64</w:t>
      </w:r>
      <w:r w:rsidRPr="00831A2D">
        <w:rPr>
          <w:rFonts w:ascii="Times New Roman" w:hAnsi="Times New Roman"/>
          <w:szCs w:val="28"/>
        </w:rPr>
        <w:t>.</w:t>
      </w:r>
    </w:p>
    <w:p w:rsidR="00341C52" w:rsidRDefault="00341C52" w:rsidP="002E490D">
      <w:pPr>
        <w:rPr>
          <w:rFonts w:ascii="Times New Roman" w:hAnsi="Times New Roman"/>
          <w:szCs w:val="28"/>
        </w:rPr>
        <w:sectPr w:rsidR="00341C52" w:rsidSect="00341C52">
          <w:pgSz w:w="16838" w:h="11906" w:orient="landscape"/>
          <w:pgMar w:top="1259" w:right="1134" w:bottom="386" w:left="1134" w:header="709" w:footer="709" w:gutter="0"/>
          <w:cols w:space="708"/>
          <w:docGrid w:linePitch="360"/>
        </w:sectPr>
      </w:pPr>
    </w:p>
    <w:p w:rsidR="00831A2D" w:rsidRPr="00831A2D" w:rsidRDefault="00831A2D" w:rsidP="002E490D">
      <w:pPr>
        <w:jc w:val="center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IV. Дальнейшая реализация Программы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В целях оптимизации бюджетных расходов планируется исключить из Программы мероприятия, предусмотренные системой программных мероприятий:</w:t>
      </w:r>
    </w:p>
    <w:p w:rsidR="00831A2D" w:rsidRPr="00831A2D" w:rsidRDefault="00831A2D" w:rsidP="00831A2D">
      <w:pPr>
        <w:ind w:firstLine="709"/>
        <w:jc w:val="both"/>
        <w:rPr>
          <w:rFonts w:ascii="Times New Roman" w:hAnsi="Times New Roman"/>
          <w:szCs w:val="28"/>
        </w:rPr>
      </w:pPr>
      <w:r w:rsidRPr="00831A2D">
        <w:rPr>
          <w:rFonts w:ascii="Times New Roman" w:hAnsi="Times New Roman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D843D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</w:p>
    <w:p w:rsidR="002363DE" w:rsidRDefault="002363DE" w:rsidP="00D843D4">
      <w:pPr>
        <w:spacing w:after="0" w:line="240" w:lineRule="auto"/>
        <w:rPr>
          <w:rFonts w:ascii="Times New Roman" w:hAnsi="Times New Roman"/>
        </w:rPr>
      </w:pPr>
      <w:r w:rsidRPr="00AC3339">
        <w:rPr>
          <w:rFonts w:ascii="Times New Roman" w:hAnsi="Times New Roman"/>
        </w:rPr>
        <w:tab/>
      </w: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C122F1" w:rsidRPr="002363DE" w:rsidRDefault="00C122F1" w:rsidP="00D843D4">
      <w:pPr>
        <w:spacing w:after="0" w:line="240" w:lineRule="auto"/>
        <w:rPr>
          <w:rFonts w:ascii="Times New Roman" w:hAnsi="Times New Roman"/>
        </w:rPr>
      </w:pPr>
    </w:p>
    <w:p w:rsidR="00D843D4" w:rsidRDefault="00D843D4" w:rsidP="00D843D4">
      <w:pPr>
        <w:spacing w:after="0" w:line="240" w:lineRule="auto"/>
        <w:rPr>
          <w:rFonts w:ascii="Times New Roman" w:hAnsi="Times New Roman"/>
        </w:rPr>
      </w:pPr>
    </w:p>
    <w:p w:rsidR="003E720A" w:rsidRDefault="00D843D4" w:rsidP="00D843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3E720A">
        <w:rPr>
          <w:rFonts w:ascii="Times New Roman" w:hAnsi="Times New Roman"/>
        </w:rPr>
        <w:t xml:space="preserve">Красновского </w:t>
      </w:r>
    </w:p>
    <w:p w:rsidR="00D843D4" w:rsidRDefault="003E720A" w:rsidP="00D843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  <w:r w:rsidR="00D843D4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>Г.В.Бадаев</w:t>
      </w:r>
    </w:p>
    <w:p w:rsidR="00D843D4" w:rsidRDefault="00D843D4" w:rsidP="00D843D4">
      <w:pPr>
        <w:spacing w:after="0" w:line="240" w:lineRule="auto"/>
        <w:rPr>
          <w:rFonts w:ascii="Times New Roman" w:hAnsi="Times New Roman"/>
        </w:rPr>
      </w:pP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sectPr w:rsidR="00C122F1" w:rsidSect="00341C52">
      <w:pgSz w:w="11906" w:h="16838"/>
      <w:pgMar w:top="1134" w:right="38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C73" w:rsidRDefault="00E13C73">
      <w:r>
        <w:separator/>
      </w:r>
    </w:p>
  </w:endnote>
  <w:endnote w:type="continuationSeparator" w:id="0">
    <w:p w:rsidR="00E13C73" w:rsidRDefault="00E1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5E21" w:rsidRDefault="00805E21" w:rsidP="00831A2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E21" w:rsidRDefault="00805E2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5E21" w:rsidRPr="0087394E" w:rsidRDefault="00805E21" w:rsidP="00831A2D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C73" w:rsidRDefault="00E13C73">
      <w:r>
        <w:separator/>
      </w:r>
    </w:p>
  </w:footnote>
  <w:footnote w:type="continuationSeparator" w:id="0">
    <w:p w:rsidR="00E13C73" w:rsidRDefault="00E1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0C6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02A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4E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1E1C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0B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2A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1A1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E8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AD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DEC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BF"/>
    <w:rsid w:val="00000B4C"/>
    <w:rsid w:val="000025E6"/>
    <w:rsid w:val="000036E7"/>
    <w:rsid w:val="0000377B"/>
    <w:rsid w:val="0000472C"/>
    <w:rsid w:val="000068E0"/>
    <w:rsid w:val="00006AC7"/>
    <w:rsid w:val="00006DC6"/>
    <w:rsid w:val="00007205"/>
    <w:rsid w:val="00007BF9"/>
    <w:rsid w:val="00010F38"/>
    <w:rsid w:val="0001241E"/>
    <w:rsid w:val="00013B24"/>
    <w:rsid w:val="00013C49"/>
    <w:rsid w:val="00013F08"/>
    <w:rsid w:val="00014A64"/>
    <w:rsid w:val="00014F23"/>
    <w:rsid w:val="00015A9C"/>
    <w:rsid w:val="0001666A"/>
    <w:rsid w:val="00016875"/>
    <w:rsid w:val="000177E8"/>
    <w:rsid w:val="000221BE"/>
    <w:rsid w:val="0002259B"/>
    <w:rsid w:val="00022CB0"/>
    <w:rsid w:val="0002304C"/>
    <w:rsid w:val="000242A1"/>
    <w:rsid w:val="000249B5"/>
    <w:rsid w:val="000249B6"/>
    <w:rsid w:val="00025B38"/>
    <w:rsid w:val="00025CB9"/>
    <w:rsid w:val="00026F51"/>
    <w:rsid w:val="00030BAB"/>
    <w:rsid w:val="00031661"/>
    <w:rsid w:val="000325C9"/>
    <w:rsid w:val="00032741"/>
    <w:rsid w:val="0003291B"/>
    <w:rsid w:val="00032D6A"/>
    <w:rsid w:val="000332B1"/>
    <w:rsid w:val="000363E6"/>
    <w:rsid w:val="0003646A"/>
    <w:rsid w:val="00036FF3"/>
    <w:rsid w:val="000436CC"/>
    <w:rsid w:val="00043BDE"/>
    <w:rsid w:val="000447F4"/>
    <w:rsid w:val="00044C84"/>
    <w:rsid w:val="00050DC6"/>
    <w:rsid w:val="0005282F"/>
    <w:rsid w:val="00056107"/>
    <w:rsid w:val="00061A4E"/>
    <w:rsid w:val="000644D6"/>
    <w:rsid w:val="000646A7"/>
    <w:rsid w:val="00065BB7"/>
    <w:rsid w:val="00065BCD"/>
    <w:rsid w:val="00066FE6"/>
    <w:rsid w:val="00067AFA"/>
    <w:rsid w:val="00070BC9"/>
    <w:rsid w:val="0007213A"/>
    <w:rsid w:val="00072314"/>
    <w:rsid w:val="00076077"/>
    <w:rsid w:val="000761DA"/>
    <w:rsid w:val="000765A5"/>
    <w:rsid w:val="00083DD4"/>
    <w:rsid w:val="00083F51"/>
    <w:rsid w:val="00085CCB"/>
    <w:rsid w:val="00086D98"/>
    <w:rsid w:val="00086EA8"/>
    <w:rsid w:val="000878DB"/>
    <w:rsid w:val="0009021C"/>
    <w:rsid w:val="00094202"/>
    <w:rsid w:val="00095E9E"/>
    <w:rsid w:val="000964D9"/>
    <w:rsid w:val="00096617"/>
    <w:rsid w:val="00096A40"/>
    <w:rsid w:val="00096E0E"/>
    <w:rsid w:val="000A0A86"/>
    <w:rsid w:val="000A29EB"/>
    <w:rsid w:val="000A2EF1"/>
    <w:rsid w:val="000A3020"/>
    <w:rsid w:val="000A5401"/>
    <w:rsid w:val="000A6614"/>
    <w:rsid w:val="000A7AAD"/>
    <w:rsid w:val="000B1E83"/>
    <w:rsid w:val="000B31AC"/>
    <w:rsid w:val="000B6142"/>
    <w:rsid w:val="000C4321"/>
    <w:rsid w:val="000C51C3"/>
    <w:rsid w:val="000C686B"/>
    <w:rsid w:val="000C70BE"/>
    <w:rsid w:val="000C7ACA"/>
    <w:rsid w:val="000C7E02"/>
    <w:rsid w:val="000D57AC"/>
    <w:rsid w:val="000D5A9E"/>
    <w:rsid w:val="000D76E2"/>
    <w:rsid w:val="000E0C00"/>
    <w:rsid w:val="000E25A3"/>
    <w:rsid w:val="000E2667"/>
    <w:rsid w:val="000E287B"/>
    <w:rsid w:val="000E3647"/>
    <w:rsid w:val="000E6B31"/>
    <w:rsid w:val="000E7A3F"/>
    <w:rsid w:val="000E7DCF"/>
    <w:rsid w:val="000E7EC1"/>
    <w:rsid w:val="000F0742"/>
    <w:rsid w:val="000F0770"/>
    <w:rsid w:val="000F11DC"/>
    <w:rsid w:val="000F235B"/>
    <w:rsid w:val="000F25A2"/>
    <w:rsid w:val="000F2E4A"/>
    <w:rsid w:val="000F3623"/>
    <w:rsid w:val="000F43D8"/>
    <w:rsid w:val="000F798B"/>
    <w:rsid w:val="001006B4"/>
    <w:rsid w:val="00100A4F"/>
    <w:rsid w:val="00100A97"/>
    <w:rsid w:val="00100C4F"/>
    <w:rsid w:val="00101EB4"/>
    <w:rsid w:val="001028EF"/>
    <w:rsid w:val="00105B61"/>
    <w:rsid w:val="00107B64"/>
    <w:rsid w:val="00110EA9"/>
    <w:rsid w:val="00112257"/>
    <w:rsid w:val="001125B4"/>
    <w:rsid w:val="00112D33"/>
    <w:rsid w:val="00113F1C"/>
    <w:rsid w:val="00114666"/>
    <w:rsid w:val="001149C1"/>
    <w:rsid w:val="0011596A"/>
    <w:rsid w:val="0011598B"/>
    <w:rsid w:val="001159F7"/>
    <w:rsid w:val="001160B9"/>
    <w:rsid w:val="00117D56"/>
    <w:rsid w:val="00120C0A"/>
    <w:rsid w:val="00124BF0"/>
    <w:rsid w:val="00124F7A"/>
    <w:rsid w:val="001255A7"/>
    <w:rsid w:val="00126AF1"/>
    <w:rsid w:val="001300C4"/>
    <w:rsid w:val="00131030"/>
    <w:rsid w:val="00132840"/>
    <w:rsid w:val="0013470C"/>
    <w:rsid w:val="0013520B"/>
    <w:rsid w:val="00135A10"/>
    <w:rsid w:val="0013758D"/>
    <w:rsid w:val="00137A13"/>
    <w:rsid w:val="0014039A"/>
    <w:rsid w:val="00142AB1"/>
    <w:rsid w:val="00143320"/>
    <w:rsid w:val="00144082"/>
    <w:rsid w:val="00144738"/>
    <w:rsid w:val="001503AB"/>
    <w:rsid w:val="00150874"/>
    <w:rsid w:val="00151442"/>
    <w:rsid w:val="00152911"/>
    <w:rsid w:val="001534DC"/>
    <w:rsid w:val="00153975"/>
    <w:rsid w:val="00154610"/>
    <w:rsid w:val="00154E16"/>
    <w:rsid w:val="001550BB"/>
    <w:rsid w:val="00155E95"/>
    <w:rsid w:val="001560D4"/>
    <w:rsid w:val="001564AD"/>
    <w:rsid w:val="0015713D"/>
    <w:rsid w:val="00160960"/>
    <w:rsid w:val="00160D35"/>
    <w:rsid w:val="00161C36"/>
    <w:rsid w:val="00162266"/>
    <w:rsid w:val="001624D2"/>
    <w:rsid w:val="001628A7"/>
    <w:rsid w:val="0016320B"/>
    <w:rsid w:val="00164D1E"/>
    <w:rsid w:val="00164E17"/>
    <w:rsid w:val="00166DDC"/>
    <w:rsid w:val="00166F01"/>
    <w:rsid w:val="001707DA"/>
    <w:rsid w:val="001720DF"/>
    <w:rsid w:val="00173388"/>
    <w:rsid w:val="0017535D"/>
    <w:rsid w:val="0017620C"/>
    <w:rsid w:val="00176DBF"/>
    <w:rsid w:val="001777D9"/>
    <w:rsid w:val="00180310"/>
    <w:rsid w:val="00180F2E"/>
    <w:rsid w:val="00180F79"/>
    <w:rsid w:val="0018164F"/>
    <w:rsid w:val="00181AEB"/>
    <w:rsid w:val="00182C22"/>
    <w:rsid w:val="00183E2B"/>
    <w:rsid w:val="001848DA"/>
    <w:rsid w:val="001863BD"/>
    <w:rsid w:val="001909EA"/>
    <w:rsid w:val="00191693"/>
    <w:rsid w:val="00191ABB"/>
    <w:rsid w:val="0019485E"/>
    <w:rsid w:val="0019524F"/>
    <w:rsid w:val="001969E4"/>
    <w:rsid w:val="001A013E"/>
    <w:rsid w:val="001A1EDE"/>
    <w:rsid w:val="001A20F4"/>
    <w:rsid w:val="001A220D"/>
    <w:rsid w:val="001A2872"/>
    <w:rsid w:val="001A2B61"/>
    <w:rsid w:val="001A6472"/>
    <w:rsid w:val="001A7872"/>
    <w:rsid w:val="001B0185"/>
    <w:rsid w:val="001B06C3"/>
    <w:rsid w:val="001B07E7"/>
    <w:rsid w:val="001B1AC3"/>
    <w:rsid w:val="001B1FD0"/>
    <w:rsid w:val="001B203C"/>
    <w:rsid w:val="001B398E"/>
    <w:rsid w:val="001B39CF"/>
    <w:rsid w:val="001B4CA8"/>
    <w:rsid w:val="001B601A"/>
    <w:rsid w:val="001B72B0"/>
    <w:rsid w:val="001B7A89"/>
    <w:rsid w:val="001B7AE9"/>
    <w:rsid w:val="001B7F4B"/>
    <w:rsid w:val="001C076A"/>
    <w:rsid w:val="001C1AD8"/>
    <w:rsid w:val="001C4450"/>
    <w:rsid w:val="001C4688"/>
    <w:rsid w:val="001C5E61"/>
    <w:rsid w:val="001C71AA"/>
    <w:rsid w:val="001C72E3"/>
    <w:rsid w:val="001D06C7"/>
    <w:rsid w:val="001D1BE2"/>
    <w:rsid w:val="001D3A30"/>
    <w:rsid w:val="001D5009"/>
    <w:rsid w:val="001E0020"/>
    <w:rsid w:val="001E2F7F"/>
    <w:rsid w:val="001E4CF6"/>
    <w:rsid w:val="001E6A42"/>
    <w:rsid w:val="001E6DF2"/>
    <w:rsid w:val="001F1EB6"/>
    <w:rsid w:val="001F2371"/>
    <w:rsid w:val="001F254C"/>
    <w:rsid w:val="001F26DA"/>
    <w:rsid w:val="001F5D53"/>
    <w:rsid w:val="001F7DD8"/>
    <w:rsid w:val="00200E23"/>
    <w:rsid w:val="002016D3"/>
    <w:rsid w:val="00202358"/>
    <w:rsid w:val="00203127"/>
    <w:rsid w:val="002037DD"/>
    <w:rsid w:val="00205B78"/>
    <w:rsid w:val="00205F07"/>
    <w:rsid w:val="00207A48"/>
    <w:rsid w:val="0021023A"/>
    <w:rsid w:val="0021522C"/>
    <w:rsid w:val="0021701E"/>
    <w:rsid w:val="002175BB"/>
    <w:rsid w:val="002201E0"/>
    <w:rsid w:val="0022153E"/>
    <w:rsid w:val="00221E1A"/>
    <w:rsid w:val="00222F02"/>
    <w:rsid w:val="00224E8B"/>
    <w:rsid w:val="002266A2"/>
    <w:rsid w:val="00226FFE"/>
    <w:rsid w:val="00230C4B"/>
    <w:rsid w:val="002326ED"/>
    <w:rsid w:val="00232B98"/>
    <w:rsid w:val="002331A2"/>
    <w:rsid w:val="002331C6"/>
    <w:rsid w:val="00233E18"/>
    <w:rsid w:val="00234BBE"/>
    <w:rsid w:val="002363DE"/>
    <w:rsid w:val="00242583"/>
    <w:rsid w:val="00242D6F"/>
    <w:rsid w:val="002433F6"/>
    <w:rsid w:val="00244055"/>
    <w:rsid w:val="00246FE8"/>
    <w:rsid w:val="0025188E"/>
    <w:rsid w:val="00252CB1"/>
    <w:rsid w:val="00252EFE"/>
    <w:rsid w:val="00255FC0"/>
    <w:rsid w:val="00260564"/>
    <w:rsid w:val="0026074B"/>
    <w:rsid w:val="002608C8"/>
    <w:rsid w:val="00261508"/>
    <w:rsid w:val="0026285A"/>
    <w:rsid w:val="0026407A"/>
    <w:rsid w:val="00264F34"/>
    <w:rsid w:val="0026510F"/>
    <w:rsid w:val="002662EF"/>
    <w:rsid w:val="002666A1"/>
    <w:rsid w:val="00270C91"/>
    <w:rsid w:val="00272515"/>
    <w:rsid w:val="00273F6D"/>
    <w:rsid w:val="00275489"/>
    <w:rsid w:val="00275628"/>
    <w:rsid w:val="00275B50"/>
    <w:rsid w:val="002775BD"/>
    <w:rsid w:val="00283156"/>
    <w:rsid w:val="00284488"/>
    <w:rsid w:val="00285963"/>
    <w:rsid w:val="002869D7"/>
    <w:rsid w:val="0028705F"/>
    <w:rsid w:val="0028748E"/>
    <w:rsid w:val="00290088"/>
    <w:rsid w:val="002903DE"/>
    <w:rsid w:val="0029160D"/>
    <w:rsid w:val="00291938"/>
    <w:rsid w:val="00293665"/>
    <w:rsid w:val="00294FE6"/>
    <w:rsid w:val="00296197"/>
    <w:rsid w:val="00296365"/>
    <w:rsid w:val="00296BA5"/>
    <w:rsid w:val="00296D73"/>
    <w:rsid w:val="002A1C53"/>
    <w:rsid w:val="002A1DF9"/>
    <w:rsid w:val="002A1EB3"/>
    <w:rsid w:val="002A1F59"/>
    <w:rsid w:val="002A2230"/>
    <w:rsid w:val="002A36B0"/>
    <w:rsid w:val="002A56A0"/>
    <w:rsid w:val="002A773F"/>
    <w:rsid w:val="002A7AF4"/>
    <w:rsid w:val="002B2A80"/>
    <w:rsid w:val="002B2E0B"/>
    <w:rsid w:val="002B3BAC"/>
    <w:rsid w:val="002B42AB"/>
    <w:rsid w:val="002B4423"/>
    <w:rsid w:val="002B714C"/>
    <w:rsid w:val="002B7916"/>
    <w:rsid w:val="002C022B"/>
    <w:rsid w:val="002C025B"/>
    <w:rsid w:val="002C47A9"/>
    <w:rsid w:val="002C4892"/>
    <w:rsid w:val="002C4BE4"/>
    <w:rsid w:val="002C536B"/>
    <w:rsid w:val="002C594F"/>
    <w:rsid w:val="002C65BE"/>
    <w:rsid w:val="002C797E"/>
    <w:rsid w:val="002D013F"/>
    <w:rsid w:val="002D0B9E"/>
    <w:rsid w:val="002D45A9"/>
    <w:rsid w:val="002D60EF"/>
    <w:rsid w:val="002D68B9"/>
    <w:rsid w:val="002D73BE"/>
    <w:rsid w:val="002D7723"/>
    <w:rsid w:val="002E08F6"/>
    <w:rsid w:val="002E26EF"/>
    <w:rsid w:val="002E3B66"/>
    <w:rsid w:val="002E490D"/>
    <w:rsid w:val="002E4A0F"/>
    <w:rsid w:val="002E4DF1"/>
    <w:rsid w:val="002E6650"/>
    <w:rsid w:val="002E6EA5"/>
    <w:rsid w:val="002F027A"/>
    <w:rsid w:val="002F080F"/>
    <w:rsid w:val="002F0899"/>
    <w:rsid w:val="002F09C8"/>
    <w:rsid w:val="002F1AA4"/>
    <w:rsid w:val="002F2D6A"/>
    <w:rsid w:val="002F3EEC"/>
    <w:rsid w:val="002F5B3A"/>
    <w:rsid w:val="002F601A"/>
    <w:rsid w:val="002F780E"/>
    <w:rsid w:val="003015C8"/>
    <w:rsid w:val="003018F7"/>
    <w:rsid w:val="00302122"/>
    <w:rsid w:val="003026AC"/>
    <w:rsid w:val="00302BEB"/>
    <w:rsid w:val="00302CE9"/>
    <w:rsid w:val="003035F0"/>
    <w:rsid w:val="0030421D"/>
    <w:rsid w:val="00304279"/>
    <w:rsid w:val="00305756"/>
    <w:rsid w:val="00306012"/>
    <w:rsid w:val="003074B0"/>
    <w:rsid w:val="00310CAE"/>
    <w:rsid w:val="00317312"/>
    <w:rsid w:val="003178C3"/>
    <w:rsid w:val="00317CD6"/>
    <w:rsid w:val="0032063B"/>
    <w:rsid w:val="0032086C"/>
    <w:rsid w:val="00321893"/>
    <w:rsid w:val="00322356"/>
    <w:rsid w:val="003232AD"/>
    <w:rsid w:val="003250B4"/>
    <w:rsid w:val="00326B34"/>
    <w:rsid w:val="00327429"/>
    <w:rsid w:val="003307EE"/>
    <w:rsid w:val="00330EFA"/>
    <w:rsid w:val="00330F84"/>
    <w:rsid w:val="00331B96"/>
    <w:rsid w:val="003330D6"/>
    <w:rsid w:val="003340B6"/>
    <w:rsid w:val="003345DE"/>
    <w:rsid w:val="00340707"/>
    <w:rsid w:val="00341C52"/>
    <w:rsid w:val="0034708B"/>
    <w:rsid w:val="00347F9F"/>
    <w:rsid w:val="00350605"/>
    <w:rsid w:val="003562D8"/>
    <w:rsid w:val="00356A83"/>
    <w:rsid w:val="00361413"/>
    <w:rsid w:val="00361A44"/>
    <w:rsid w:val="00362FD1"/>
    <w:rsid w:val="00363019"/>
    <w:rsid w:val="00364275"/>
    <w:rsid w:val="00365CF6"/>
    <w:rsid w:val="00365E79"/>
    <w:rsid w:val="00365FA2"/>
    <w:rsid w:val="003679FE"/>
    <w:rsid w:val="00371A4B"/>
    <w:rsid w:val="00371AED"/>
    <w:rsid w:val="00372793"/>
    <w:rsid w:val="00372896"/>
    <w:rsid w:val="00373BF7"/>
    <w:rsid w:val="00376CC8"/>
    <w:rsid w:val="00376E68"/>
    <w:rsid w:val="003773BE"/>
    <w:rsid w:val="00377641"/>
    <w:rsid w:val="00380BE4"/>
    <w:rsid w:val="00381C2C"/>
    <w:rsid w:val="00382CC9"/>
    <w:rsid w:val="00382D9A"/>
    <w:rsid w:val="003839A9"/>
    <w:rsid w:val="0038549E"/>
    <w:rsid w:val="003871B0"/>
    <w:rsid w:val="003906F5"/>
    <w:rsid w:val="0039091C"/>
    <w:rsid w:val="00392FC8"/>
    <w:rsid w:val="003943A9"/>
    <w:rsid w:val="00394E44"/>
    <w:rsid w:val="003953FB"/>
    <w:rsid w:val="0039587F"/>
    <w:rsid w:val="00397074"/>
    <w:rsid w:val="00397370"/>
    <w:rsid w:val="003A0174"/>
    <w:rsid w:val="003A10BD"/>
    <w:rsid w:val="003A17EE"/>
    <w:rsid w:val="003A421B"/>
    <w:rsid w:val="003A47A8"/>
    <w:rsid w:val="003B0FAC"/>
    <w:rsid w:val="003B22A7"/>
    <w:rsid w:val="003B263A"/>
    <w:rsid w:val="003B2B76"/>
    <w:rsid w:val="003B4459"/>
    <w:rsid w:val="003B5205"/>
    <w:rsid w:val="003B547D"/>
    <w:rsid w:val="003B7A15"/>
    <w:rsid w:val="003C0E27"/>
    <w:rsid w:val="003C0F62"/>
    <w:rsid w:val="003C18BE"/>
    <w:rsid w:val="003C2302"/>
    <w:rsid w:val="003C2B55"/>
    <w:rsid w:val="003C595C"/>
    <w:rsid w:val="003C5977"/>
    <w:rsid w:val="003C73B2"/>
    <w:rsid w:val="003D0FF1"/>
    <w:rsid w:val="003D14E5"/>
    <w:rsid w:val="003D28EE"/>
    <w:rsid w:val="003D2980"/>
    <w:rsid w:val="003D60FB"/>
    <w:rsid w:val="003E285E"/>
    <w:rsid w:val="003E4107"/>
    <w:rsid w:val="003E478C"/>
    <w:rsid w:val="003E624C"/>
    <w:rsid w:val="003E6D57"/>
    <w:rsid w:val="003E720A"/>
    <w:rsid w:val="003E736A"/>
    <w:rsid w:val="003F1E0B"/>
    <w:rsid w:val="003F2A60"/>
    <w:rsid w:val="003F5F85"/>
    <w:rsid w:val="003F662D"/>
    <w:rsid w:val="003F6647"/>
    <w:rsid w:val="003F6CD3"/>
    <w:rsid w:val="003F7C1D"/>
    <w:rsid w:val="00400317"/>
    <w:rsid w:val="004026D0"/>
    <w:rsid w:val="00402B0B"/>
    <w:rsid w:val="00403828"/>
    <w:rsid w:val="004039C2"/>
    <w:rsid w:val="00404EF7"/>
    <w:rsid w:val="00405987"/>
    <w:rsid w:val="0040632D"/>
    <w:rsid w:val="00411475"/>
    <w:rsid w:val="00411D8A"/>
    <w:rsid w:val="00412C42"/>
    <w:rsid w:val="00413B52"/>
    <w:rsid w:val="0041490F"/>
    <w:rsid w:val="0041600C"/>
    <w:rsid w:val="00416BA4"/>
    <w:rsid w:val="00416D8D"/>
    <w:rsid w:val="00416DF9"/>
    <w:rsid w:val="004177C1"/>
    <w:rsid w:val="00417A6B"/>
    <w:rsid w:val="00420916"/>
    <w:rsid w:val="0042105E"/>
    <w:rsid w:val="0042336C"/>
    <w:rsid w:val="00423ADB"/>
    <w:rsid w:val="00423E00"/>
    <w:rsid w:val="00426A14"/>
    <w:rsid w:val="00427147"/>
    <w:rsid w:val="00427AA6"/>
    <w:rsid w:val="004321F7"/>
    <w:rsid w:val="004323C7"/>
    <w:rsid w:val="004333D2"/>
    <w:rsid w:val="004342FB"/>
    <w:rsid w:val="004358DB"/>
    <w:rsid w:val="00436EDE"/>
    <w:rsid w:val="00436F5E"/>
    <w:rsid w:val="00437286"/>
    <w:rsid w:val="004403A8"/>
    <w:rsid w:val="0044315C"/>
    <w:rsid w:val="00443DBC"/>
    <w:rsid w:val="00444B00"/>
    <w:rsid w:val="0044738E"/>
    <w:rsid w:val="004476D0"/>
    <w:rsid w:val="00447EFD"/>
    <w:rsid w:val="00450A87"/>
    <w:rsid w:val="004521D1"/>
    <w:rsid w:val="00452496"/>
    <w:rsid w:val="00452C18"/>
    <w:rsid w:val="00453542"/>
    <w:rsid w:val="00454AEB"/>
    <w:rsid w:val="00456148"/>
    <w:rsid w:val="004561A8"/>
    <w:rsid w:val="00456294"/>
    <w:rsid w:val="004574BF"/>
    <w:rsid w:val="00461A66"/>
    <w:rsid w:val="00461FD3"/>
    <w:rsid w:val="0046306C"/>
    <w:rsid w:val="00463122"/>
    <w:rsid w:val="00463694"/>
    <w:rsid w:val="004636BB"/>
    <w:rsid w:val="00465108"/>
    <w:rsid w:val="004705BC"/>
    <w:rsid w:val="00470AD9"/>
    <w:rsid w:val="00472447"/>
    <w:rsid w:val="00472880"/>
    <w:rsid w:val="004734DA"/>
    <w:rsid w:val="00477E24"/>
    <w:rsid w:val="00480104"/>
    <w:rsid w:val="0048225E"/>
    <w:rsid w:val="004855BC"/>
    <w:rsid w:val="004858AC"/>
    <w:rsid w:val="0048691B"/>
    <w:rsid w:val="004879D2"/>
    <w:rsid w:val="00491B06"/>
    <w:rsid w:val="004937A7"/>
    <w:rsid w:val="00495503"/>
    <w:rsid w:val="00495571"/>
    <w:rsid w:val="00496565"/>
    <w:rsid w:val="004973CE"/>
    <w:rsid w:val="004A1D54"/>
    <w:rsid w:val="004A2D76"/>
    <w:rsid w:val="004A2ED6"/>
    <w:rsid w:val="004A2F03"/>
    <w:rsid w:val="004A3A55"/>
    <w:rsid w:val="004A6665"/>
    <w:rsid w:val="004B00BE"/>
    <w:rsid w:val="004B1136"/>
    <w:rsid w:val="004B121F"/>
    <w:rsid w:val="004B1457"/>
    <w:rsid w:val="004B3372"/>
    <w:rsid w:val="004B3AD7"/>
    <w:rsid w:val="004B3B93"/>
    <w:rsid w:val="004C1DFE"/>
    <w:rsid w:val="004C1FB5"/>
    <w:rsid w:val="004C2535"/>
    <w:rsid w:val="004C32EC"/>
    <w:rsid w:val="004C4ABE"/>
    <w:rsid w:val="004C4F21"/>
    <w:rsid w:val="004C54FC"/>
    <w:rsid w:val="004C7031"/>
    <w:rsid w:val="004C7879"/>
    <w:rsid w:val="004C7ECD"/>
    <w:rsid w:val="004D060C"/>
    <w:rsid w:val="004D0642"/>
    <w:rsid w:val="004D0DA3"/>
    <w:rsid w:val="004D0E2D"/>
    <w:rsid w:val="004D11B6"/>
    <w:rsid w:val="004D2AE7"/>
    <w:rsid w:val="004D2BCA"/>
    <w:rsid w:val="004D37E1"/>
    <w:rsid w:val="004D5A2C"/>
    <w:rsid w:val="004D73CA"/>
    <w:rsid w:val="004E0887"/>
    <w:rsid w:val="004E2F54"/>
    <w:rsid w:val="004E3032"/>
    <w:rsid w:val="004E38C9"/>
    <w:rsid w:val="004E428F"/>
    <w:rsid w:val="004E4523"/>
    <w:rsid w:val="004E4F12"/>
    <w:rsid w:val="004E6592"/>
    <w:rsid w:val="004E6CFF"/>
    <w:rsid w:val="004E76A0"/>
    <w:rsid w:val="004E7AB7"/>
    <w:rsid w:val="004E7F5C"/>
    <w:rsid w:val="004F0286"/>
    <w:rsid w:val="004F41FC"/>
    <w:rsid w:val="004F46F0"/>
    <w:rsid w:val="004F5F33"/>
    <w:rsid w:val="004F6CC9"/>
    <w:rsid w:val="004F7C49"/>
    <w:rsid w:val="0050176F"/>
    <w:rsid w:val="005030D9"/>
    <w:rsid w:val="005039F5"/>
    <w:rsid w:val="00503DCD"/>
    <w:rsid w:val="00505928"/>
    <w:rsid w:val="00506B8C"/>
    <w:rsid w:val="0050797F"/>
    <w:rsid w:val="0051008F"/>
    <w:rsid w:val="00510CCC"/>
    <w:rsid w:val="005116C6"/>
    <w:rsid w:val="00511A7C"/>
    <w:rsid w:val="0051209A"/>
    <w:rsid w:val="0051297A"/>
    <w:rsid w:val="00513AF3"/>
    <w:rsid w:val="0051503F"/>
    <w:rsid w:val="00515457"/>
    <w:rsid w:val="00516520"/>
    <w:rsid w:val="00516689"/>
    <w:rsid w:val="0051677C"/>
    <w:rsid w:val="005167FE"/>
    <w:rsid w:val="0051748B"/>
    <w:rsid w:val="005202FA"/>
    <w:rsid w:val="0052123D"/>
    <w:rsid w:val="00521680"/>
    <w:rsid w:val="005245E3"/>
    <w:rsid w:val="00525DC4"/>
    <w:rsid w:val="0052636F"/>
    <w:rsid w:val="0052721E"/>
    <w:rsid w:val="00532965"/>
    <w:rsid w:val="005337A8"/>
    <w:rsid w:val="00533E9D"/>
    <w:rsid w:val="00534540"/>
    <w:rsid w:val="005350D7"/>
    <w:rsid w:val="00537D63"/>
    <w:rsid w:val="005414DA"/>
    <w:rsid w:val="00541B75"/>
    <w:rsid w:val="00541C28"/>
    <w:rsid w:val="005434F7"/>
    <w:rsid w:val="0054407C"/>
    <w:rsid w:val="00545D14"/>
    <w:rsid w:val="00547BE5"/>
    <w:rsid w:val="00551F42"/>
    <w:rsid w:val="00552570"/>
    <w:rsid w:val="00553CB6"/>
    <w:rsid w:val="00554BAB"/>
    <w:rsid w:val="00554C8D"/>
    <w:rsid w:val="00561E09"/>
    <w:rsid w:val="0056294B"/>
    <w:rsid w:val="00562A46"/>
    <w:rsid w:val="00562CAE"/>
    <w:rsid w:val="00562DF5"/>
    <w:rsid w:val="00564E0C"/>
    <w:rsid w:val="0057032C"/>
    <w:rsid w:val="005705FE"/>
    <w:rsid w:val="00570C90"/>
    <w:rsid w:val="00570D37"/>
    <w:rsid w:val="00571BEF"/>
    <w:rsid w:val="005737D8"/>
    <w:rsid w:val="005738C8"/>
    <w:rsid w:val="00574057"/>
    <w:rsid w:val="00575CD6"/>
    <w:rsid w:val="00576786"/>
    <w:rsid w:val="00577979"/>
    <w:rsid w:val="005804F2"/>
    <w:rsid w:val="00580736"/>
    <w:rsid w:val="00580861"/>
    <w:rsid w:val="00580A46"/>
    <w:rsid w:val="00581454"/>
    <w:rsid w:val="00581D15"/>
    <w:rsid w:val="00583125"/>
    <w:rsid w:val="0058515A"/>
    <w:rsid w:val="00585E61"/>
    <w:rsid w:val="00586E8B"/>
    <w:rsid w:val="005870C6"/>
    <w:rsid w:val="005872BF"/>
    <w:rsid w:val="00587540"/>
    <w:rsid w:val="00587843"/>
    <w:rsid w:val="00590143"/>
    <w:rsid w:val="00590CC4"/>
    <w:rsid w:val="00591793"/>
    <w:rsid w:val="0059277C"/>
    <w:rsid w:val="00592F1E"/>
    <w:rsid w:val="00595517"/>
    <w:rsid w:val="00596143"/>
    <w:rsid w:val="00596BE8"/>
    <w:rsid w:val="00597274"/>
    <w:rsid w:val="005972D1"/>
    <w:rsid w:val="005A0502"/>
    <w:rsid w:val="005A1BB6"/>
    <w:rsid w:val="005A2585"/>
    <w:rsid w:val="005A26B3"/>
    <w:rsid w:val="005A290A"/>
    <w:rsid w:val="005A29F3"/>
    <w:rsid w:val="005A37CB"/>
    <w:rsid w:val="005A39F8"/>
    <w:rsid w:val="005A3F11"/>
    <w:rsid w:val="005A3FB0"/>
    <w:rsid w:val="005A6071"/>
    <w:rsid w:val="005B0060"/>
    <w:rsid w:val="005B077F"/>
    <w:rsid w:val="005B2CD5"/>
    <w:rsid w:val="005B2E37"/>
    <w:rsid w:val="005B3616"/>
    <w:rsid w:val="005B3CB1"/>
    <w:rsid w:val="005B4F33"/>
    <w:rsid w:val="005C2918"/>
    <w:rsid w:val="005C3026"/>
    <w:rsid w:val="005C3890"/>
    <w:rsid w:val="005C4684"/>
    <w:rsid w:val="005C721E"/>
    <w:rsid w:val="005D2636"/>
    <w:rsid w:val="005D362C"/>
    <w:rsid w:val="005D5540"/>
    <w:rsid w:val="005D6C8B"/>
    <w:rsid w:val="005D7021"/>
    <w:rsid w:val="005D7F02"/>
    <w:rsid w:val="005E0207"/>
    <w:rsid w:val="005E0C90"/>
    <w:rsid w:val="005E18C1"/>
    <w:rsid w:val="005E2891"/>
    <w:rsid w:val="005E30E7"/>
    <w:rsid w:val="005E3B56"/>
    <w:rsid w:val="005E3ED2"/>
    <w:rsid w:val="005E4C8E"/>
    <w:rsid w:val="005E6506"/>
    <w:rsid w:val="005E7AD3"/>
    <w:rsid w:val="005E7C3D"/>
    <w:rsid w:val="005F00C7"/>
    <w:rsid w:val="005F0607"/>
    <w:rsid w:val="005F17C0"/>
    <w:rsid w:val="005F2ED1"/>
    <w:rsid w:val="005F40A0"/>
    <w:rsid w:val="005F6948"/>
    <w:rsid w:val="005F77EE"/>
    <w:rsid w:val="0060196B"/>
    <w:rsid w:val="00604E17"/>
    <w:rsid w:val="0061208E"/>
    <w:rsid w:val="006127B1"/>
    <w:rsid w:val="00612A5C"/>
    <w:rsid w:val="00613B1D"/>
    <w:rsid w:val="0061445F"/>
    <w:rsid w:val="00614AC5"/>
    <w:rsid w:val="00614E3A"/>
    <w:rsid w:val="006151C2"/>
    <w:rsid w:val="0061606E"/>
    <w:rsid w:val="006167A3"/>
    <w:rsid w:val="006176FD"/>
    <w:rsid w:val="00621895"/>
    <w:rsid w:val="00622B4B"/>
    <w:rsid w:val="006232C4"/>
    <w:rsid w:val="00623875"/>
    <w:rsid w:val="006240FB"/>
    <w:rsid w:val="00625BB0"/>
    <w:rsid w:val="00625EA0"/>
    <w:rsid w:val="00626B54"/>
    <w:rsid w:val="00627406"/>
    <w:rsid w:val="00630C76"/>
    <w:rsid w:val="00631108"/>
    <w:rsid w:val="00632B2C"/>
    <w:rsid w:val="00633592"/>
    <w:rsid w:val="00636059"/>
    <w:rsid w:val="006379CC"/>
    <w:rsid w:val="00637BA7"/>
    <w:rsid w:val="0064343B"/>
    <w:rsid w:val="00643D68"/>
    <w:rsid w:val="00643E80"/>
    <w:rsid w:val="0064513D"/>
    <w:rsid w:val="00645B6A"/>
    <w:rsid w:val="00645F1B"/>
    <w:rsid w:val="006501FC"/>
    <w:rsid w:val="00650667"/>
    <w:rsid w:val="006514EF"/>
    <w:rsid w:val="00651788"/>
    <w:rsid w:val="006537E2"/>
    <w:rsid w:val="0065485A"/>
    <w:rsid w:val="00660171"/>
    <w:rsid w:val="0066136F"/>
    <w:rsid w:val="0066153C"/>
    <w:rsid w:val="00661C73"/>
    <w:rsid w:val="00661C9C"/>
    <w:rsid w:val="006630EB"/>
    <w:rsid w:val="00663E77"/>
    <w:rsid w:val="00664345"/>
    <w:rsid w:val="00664643"/>
    <w:rsid w:val="00666498"/>
    <w:rsid w:val="0067173C"/>
    <w:rsid w:val="00672EBE"/>
    <w:rsid w:val="00673878"/>
    <w:rsid w:val="006761A9"/>
    <w:rsid w:val="00676755"/>
    <w:rsid w:val="00676C56"/>
    <w:rsid w:val="00677685"/>
    <w:rsid w:val="0067784B"/>
    <w:rsid w:val="00680206"/>
    <w:rsid w:val="00681C9B"/>
    <w:rsid w:val="00682699"/>
    <w:rsid w:val="006852F0"/>
    <w:rsid w:val="00685CDE"/>
    <w:rsid w:val="006869AE"/>
    <w:rsid w:val="006912EC"/>
    <w:rsid w:val="006916F6"/>
    <w:rsid w:val="00692847"/>
    <w:rsid w:val="00692E08"/>
    <w:rsid w:val="00692F80"/>
    <w:rsid w:val="006941B3"/>
    <w:rsid w:val="006974EA"/>
    <w:rsid w:val="00697DA8"/>
    <w:rsid w:val="006A26E5"/>
    <w:rsid w:val="006A46A6"/>
    <w:rsid w:val="006A52CB"/>
    <w:rsid w:val="006A7E91"/>
    <w:rsid w:val="006B360D"/>
    <w:rsid w:val="006B38E4"/>
    <w:rsid w:val="006B4DE7"/>
    <w:rsid w:val="006B5462"/>
    <w:rsid w:val="006B54F1"/>
    <w:rsid w:val="006B57D6"/>
    <w:rsid w:val="006B587D"/>
    <w:rsid w:val="006B625A"/>
    <w:rsid w:val="006B7438"/>
    <w:rsid w:val="006C01FD"/>
    <w:rsid w:val="006C06AE"/>
    <w:rsid w:val="006C241B"/>
    <w:rsid w:val="006C2CDD"/>
    <w:rsid w:val="006C4F1E"/>
    <w:rsid w:val="006C53C3"/>
    <w:rsid w:val="006C5738"/>
    <w:rsid w:val="006C625F"/>
    <w:rsid w:val="006C689E"/>
    <w:rsid w:val="006C6B13"/>
    <w:rsid w:val="006C6EA0"/>
    <w:rsid w:val="006D067B"/>
    <w:rsid w:val="006D1819"/>
    <w:rsid w:val="006D189F"/>
    <w:rsid w:val="006D597A"/>
    <w:rsid w:val="006D7139"/>
    <w:rsid w:val="006E1494"/>
    <w:rsid w:val="006E1B8F"/>
    <w:rsid w:val="006E3DAE"/>
    <w:rsid w:val="006E43E1"/>
    <w:rsid w:val="006E447F"/>
    <w:rsid w:val="006E65A6"/>
    <w:rsid w:val="006E735C"/>
    <w:rsid w:val="006E7774"/>
    <w:rsid w:val="006F0920"/>
    <w:rsid w:val="006F50CA"/>
    <w:rsid w:val="006F6E77"/>
    <w:rsid w:val="00702806"/>
    <w:rsid w:val="00703C25"/>
    <w:rsid w:val="00703E8C"/>
    <w:rsid w:val="00703FBC"/>
    <w:rsid w:val="007053B9"/>
    <w:rsid w:val="007053FE"/>
    <w:rsid w:val="00706AEE"/>
    <w:rsid w:val="00706CBC"/>
    <w:rsid w:val="00707A9D"/>
    <w:rsid w:val="007101BF"/>
    <w:rsid w:val="007128E3"/>
    <w:rsid w:val="00713DB9"/>
    <w:rsid w:val="00714C74"/>
    <w:rsid w:val="00715073"/>
    <w:rsid w:val="00715DA1"/>
    <w:rsid w:val="007164CE"/>
    <w:rsid w:val="00716BB5"/>
    <w:rsid w:val="0071739B"/>
    <w:rsid w:val="0072129D"/>
    <w:rsid w:val="007214B9"/>
    <w:rsid w:val="00722571"/>
    <w:rsid w:val="00722EDE"/>
    <w:rsid w:val="0072368A"/>
    <w:rsid w:val="00724628"/>
    <w:rsid w:val="00725F98"/>
    <w:rsid w:val="007268F1"/>
    <w:rsid w:val="00727161"/>
    <w:rsid w:val="0072751A"/>
    <w:rsid w:val="00727539"/>
    <w:rsid w:val="00727FC2"/>
    <w:rsid w:val="0073144F"/>
    <w:rsid w:val="00731DD5"/>
    <w:rsid w:val="0073441E"/>
    <w:rsid w:val="007345CE"/>
    <w:rsid w:val="00734910"/>
    <w:rsid w:val="00736601"/>
    <w:rsid w:val="00736BA3"/>
    <w:rsid w:val="00737F28"/>
    <w:rsid w:val="00742E54"/>
    <w:rsid w:val="00743A3A"/>
    <w:rsid w:val="00744BC3"/>
    <w:rsid w:val="00745E41"/>
    <w:rsid w:val="00746339"/>
    <w:rsid w:val="00750308"/>
    <w:rsid w:val="00750C8C"/>
    <w:rsid w:val="007516EB"/>
    <w:rsid w:val="00755149"/>
    <w:rsid w:val="00755E57"/>
    <w:rsid w:val="00756D25"/>
    <w:rsid w:val="00757094"/>
    <w:rsid w:val="00762D4B"/>
    <w:rsid w:val="00764C2A"/>
    <w:rsid w:val="007650DA"/>
    <w:rsid w:val="007679A7"/>
    <w:rsid w:val="00767D50"/>
    <w:rsid w:val="007709AC"/>
    <w:rsid w:val="00771859"/>
    <w:rsid w:val="00771F1B"/>
    <w:rsid w:val="007720F5"/>
    <w:rsid w:val="007727E2"/>
    <w:rsid w:val="00773F0F"/>
    <w:rsid w:val="007741F8"/>
    <w:rsid w:val="00775D19"/>
    <w:rsid w:val="00776011"/>
    <w:rsid w:val="00776C71"/>
    <w:rsid w:val="0078145D"/>
    <w:rsid w:val="007816C4"/>
    <w:rsid w:val="007821EA"/>
    <w:rsid w:val="00782830"/>
    <w:rsid w:val="00783CB0"/>
    <w:rsid w:val="00785B01"/>
    <w:rsid w:val="00792785"/>
    <w:rsid w:val="00795A73"/>
    <w:rsid w:val="00795D7A"/>
    <w:rsid w:val="00796F52"/>
    <w:rsid w:val="007A0D8F"/>
    <w:rsid w:val="007A0FC1"/>
    <w:rsid w:val="007A1DC1"/>
    <w:rsid w:val="007A2454"/>
    <w:rsid w:val="007A3E04"/>
    <w:rsid w:val="007A41F1"/>
    <w:rsid w:val="007A55EF"/>
    <w:rsid w:val="007A736A"/>
    <w:rsid w:val="007A7C51"/>
    <w:rsid w:val="007B0025"/>
    <w:rsid w:val="007B10C0"/>
    <w:rsid w:val="007B2D67"/>
    <w:rsid w:val="007B3673"/>
    <w:rsid w:val="007B3A20"/>
    <w:rsid w:val="007B3BD3"/>
    <w:rsid w:val="007B408F"/>
    <w:rsid w:val="007B7B12"/>
    <w:rsid w:val="007C0F22"/>
    <w:rsid w:val="007C342D"/>
    <w:rsid w:val="007C3CD4"/>
    <w:rsid w:val="007C3D22"/>
    <w:rsid w:val="007C3EE3"/>
    <w:rsid w:val="007C4960"/>
    <w:rsid w:val="007C77BB"/>
    <w:rsid w:val="007C7FE4"/>
    <w:rsid w:val="007D0E6F"/>
    <w:rsid w:val="007D1D45"/>
    <w:rsid w:val="007D233C"/>
    <w:rsid w:val="007D276D"/>
    <w:rsid w:val="007D2A8A"/>
    <w:rsid w:val="007D354B"/>
    <w:rsid w:val="007D396A"/>
    <w:rsid w:val="007D4046"/>
    <w:rsid w:val="007D5122"/>
    <w:rsid w:val="007D591D"/>
    <w:rsid w:val="007D76A2"/>
    <w:rsid w:val="007E04B4"/>
    <w:rsid w:val="007E1FC0"/>
    <w:rsid w:val="007E2109"/>
    <w:rsid w:val="007E2130"/>
    <w:rsid w:val="007E2A50"/>
    <w:rsid w:val="007E356C"/>
    <w:rsid w:val="007E356D"/>
    <w:rsid w:val="007E4A30"/>
    <w:rsid w:val="007E62A8"/>
    <w:rsid w:val="007E7B4C"/>
    <w:rsid w:val="007F21E5"/>
    <w:rsid w:val="007F2B14"/>
    <w:rsid w:val="007F3AF2"/>
    <w:rsid w:val="007F63B4"/>
    <w:rsid w:val="007F6C62"/>
    <w:rsid w:val="007F7FF9"/>
    <w:rsid w:val="008023D9"/>
    <w:rsid w:val="008038FC"/>
    <w:rsid w:val="0080422E"/>
    <w:rsid w:val="0080448A"/>
    <w:rsid w:val="00805186"/>
    <w:rsid w:val="008051E1"/>
    <w:rsid w:val="00805E21"/>
    <w:rsid w:val="00806B7F"/>
    <w:rsid w:val="0080745D"/>
    <w:rsid w:val="00807AC2"/>
    <w:rsid w:val="00811704"/>
    <w:rsid w:val="00812038"/>
    <w:rsid w:val="008126B0"/>
    <w:rsid w:val="00812F5C"/>
    <w:rsid w:val="008142CF"/>
    <w:rsid w:val="0081693C"/>
    <w:rsid w:val="00817AA4"/>
    <w:rsid w:val="00822E52"/>
    <w:rsid w:val="00823D94"/>
    <w:rsid w:val="00825BA6"/>
    <w:rsid w:val="008306A7"/>
    <w:rsid w:val="00831327"/>
    <w:rsid w:val="00831A2D"/>
    <w:rsid w:val="00832FCA"/>
    <w:rsid w:val="00833328"/>
    <w:rsid w:val="008336BF"/>
    <w:rsid w:val="00834B09"/>
    <w:rsid w:val="00834CCF"/>
    <w:rsid w:val="00835D83"/>
    <w:rsid w:val="0083664E"/>
    <w:rsid w:val="00837872"/>
    <w:rsid w:val="00841721"/>
    <w:rsid w:val="00842B10"/>
    <w:rsid w:val="00844869"/>
    <w:rsid w:val="00845281"/>
    <w:rsid w:val="00846233"/>
    <w:rsid w:val="00847368"/>
    <w:rsid w:val="00850EC3"/>
    <w:rsid w:val="00851FF5"/>
    <w:rsid w:val="00854C2E"/>
    <w:rsid w:val="00855437"/>
    <w:rsid w:val="00857B0C"/>
    <w:rsid w:val="00860A04"/>
    <w:rsid w:val="0086225F"/>
    <w:rsid w:val="00862968"/>
    <w:rsid w:val="00862A92"/>
    <w:rsid w:val="008636D8"/>
    <w:rsid w:val="00863CB4"/>
    <w:rsid w:val="0086527F"/>
    <w:rsid w:val="00866394"/>
    <w:rsid w:val="00866F25"/>
    <w:rsid w:val="008676B0"/>
    <w:rsid w:val="00870C40"/>
    <w:rsid w:val="008725B4"/>
    <w:rsid w:val="008730DE"/>
    <w:rsid w:val="0087448A"/>
    <w:rsid w:val="00874D16"/>
    <w:rsid w:val="00874E49"/>
    <w:rsid w:val="00877E01"/>
    <w:rsid w:val="00880548"/>
    <w:rsid w:val="00880947"/>
    <w:rsid w:val="00881AC7"/>
    <w:rsid w:val="00881D5C"/>
    <w:rsid w:val="00884F92"/>
    <w:rsid w:val="008852BD"/>
    <w:rsid w:val="00886C05"/>
    <w:rsid w:val="00887BED"/>
    <w:rsid w:val="00892669"/>
    <w:rsid w:val="00894E8B"/>
    <w:rsid w:val="0089686D"/>
    <w:rsid w:val="0089712F"/>
    <w:rsid w:val="008A00C3"/>
    <w:rsid w:val="008A0CD7"/>
    <w:rsid w:val="008A12F0"/>
    <w:rsid w:val="008A173C"/>
    <w:rsid w:val="008A304F"/>
    <w:rsid w:val="008A4361"/>
    <w:rsid w:val="008A59FC"/>
    <w:rsid w:val="008A709C"/>
    <w:rsid w:val="008A7D30"/>
    <w:rsid w:val="008B16F6"/>
    <w:rsid w:val="008B2A21"/>
    <w:rsid w:val="008B2A9F"/>
    <w:rsid w:val="008B39A8"/>
    <w:rsid w:val="008B759E"/>
    <w:rsid w:val="008B7D9D"/>
    <w:rsid w:val="008C01DF"/>
    <w:rsid w:val="008C05A6"/>
    <w:rsid w:val="008C1710"/>
    <w:rsid w:val="008C1F9A"/>
    <w:rsid w:val="008C2119"/>
    <w:rsid w:val="008C282F"/>
    <w:rsid w:val="008C29FF"/>
    <w:rsid w:val="008C2B51"/>
    <w:rsid w:val="008C7794"/>
    <w:rsid w:val="008C7AD8"/>
    <w:rsid w:val="008D21F1"/>
    <w:rsid w:val="008D222E"/>
    <w:rsid w:val="008D48BA"/>
    <w:rsid w:val="008D6B0C"/>
    <w:rsid w:val="008D71CF"/>
    <w:rsid w:val="008D748B"/>
    <w:rsid w:val="008E0FC6"/>
    <w:rsid w:val="008E0FE3"/>
    <w:rsid w:val="008E1EC2"/>
    <w:rsid w:val="008E2EA4"/>
    <w:rsid w:val="008E531F"/>
    <w:rsid w:val="008E590A"/>
    <w:rsid w:val="008E6415"/>
    <w:rsid w:val="008E6F33"/>
    <w:rsid w:val="008E72A8"/>
    <w:rsid w:val="008F04A3"/>
    <w:rsid w:val="008F0FFA"/>
    <w:rsid w:val="008F3ACA"/>
    <w:rsid w:val="008F47EA"/>
    <w:rsid w:val="008F602E"/>
    <w:rsid w:val="008F6717"/>
    <w:rsid w:val="008F6923"/>
    <w:rsid w:val="008F7026"/>
    <w:rsid w:val="008F77CC"/>
    <w:rsid w:val="009005AA"/>
    <w:rsid w:val="009014A7"/>
    <w:rsid w:val="009014F1"/>
    <w:rsid w:val="00903897"/>
    <w:rsid w:val="00904B96"/>
    <w:rsid w:val="009051A9"/>
    <w:rsid w:val="00905586"/>
    <w:rsid w:val="009065E9"/>
    <w:rsid w:val="00906C0F"/>
    <w:rsid w:val="00907A0B"/>
    <w:rsid w:val="00910852"/>
    <w:rsid w:val="00911633"/>
    <w:rsid w:val="00912B50"/>
    <w:rsid w:val="0091315A"/>
    <w:rsid w:val="009142C9"/>
    <w:rsid w:val="00914381"/>
    <w:rsid w:val="00915450"/>
    <w:rsid w:val="009165E4"/>
    <w:rsid w:val="00916AAF"/>
    <w:rsid w:val="0091753F"/>
    <w:rsid w:val="00917BA8"/>
    <w:rsid w:val="009225B6"/>
    <w:rsid w:val="00922C41"/>
    <w:rsid w:val="009235CE"/>
    <w:rsid w:val="00924859"/>
    <w:rsid w:val="00924D13"/>
    <w:rsid w:val="00925059"/>
    <w:rsid w:val="009254BF"/>
    <w:rsid w:val="00925C0A"/>
    <w:rsid w:val="00926643"/>
    <w:rsid w:val="009268C1"/>
    <w:rsid w:val="00930917"/>
    <w:rsid w:val="00931D64"/>
    <w:rsid w:val="00932AB5"/>
    <w:rsid w:val="00940298"/>
    <w:rsid w:val="0094049A"/>
    <w:rsid w:val="00940938"/>
    <w:rsid w:val="00941C9D"/>
    <w:rsid w:val="00942D6C"/>
    <w:rsid w:val="009436AA"/>
    <w:rsid w:val="00943D16"/>
    <w:rsid w:val="00944629"/>
    <w:rsid w:val="009503FC"/>
    <w:rsid w:val="00950D0A"/>
    <w:rsid w:val="009513B9"/>
    <w:rsid w:val="00951475"/>
    <w:rsid w:val="00951CD1"/>
    <w:rsid w:val="00951DFC"/>
    <w:rsid w:val="009530FA"/>
    <w:rsid w:val="009542E9"/>
    <w:rsid w:val="009604D5"/>
    <w:rsid w:val="00961285"/>
    <w:rsid w:val="00961317"/>
    <w:rsid w:val="009624C0"/>
    <w:rsid w:val="00964FED"/>
    <w:rsid w:val="00965AD4"/>
    <w:rsid w:val="0097375C"/>
    <w:rsid w:val="00975634"/>
    <w:rsid w:val="00975F27"/>
    <w:rsid w:val="00976363"/>
    <w:rsid w:val="00976D9C"/>
    <w:rsid w:val="00980DA4"/>
    <w:rsid w:val="00981162"/>
    <w:rsid w:val="009827F0"/>
    <w:rsid w:val="00982C1A"/>
    <w:rsid w:val="00984C60"/>
    <w:rsid w:val="009860DE"/>
    <w:rsid w:val="0098712C"/>
    <w:rsid w:val="00993AAE"/>
    <w:rsid w:val="0099417E"/>
    <w:rsid w:val="009942B1"/>
    <w:rsid w:val="0099665E"/>
    <w:rsid w:val="00997C79"/>
    <w:rsid w:val="009A12BE"/>
    <w:rsid w:val="009A1AE7"/>
    <w:rsid w:val="009A1EB9"/>
    <w:rsid w:val="009A49AE"/>
    <w:rsid w:val="009A4CAE"/>
    <w:rsid w:val="009A5ED0"/>
    <w:rsid w:val="009A5F12"/>
    <w:rsid w:val="009B3640"/>
    <w:rsid w:val="009B404D"/>
    <w:rsid w:val="009B4487"/>
    <w:rsid w:val="009B5D51"/>
    <w:rsid w:val="009B627F"/>
    <w:rsid w:val="009C180D"/>
    <w:rsid w:val="009C2F51"/>
    <w:rsid w:val="009C30CA"/>
    <w:rsid w:val="009C4F0D"/>
    <w:rsid w:val="009C557F"/>
    <w:rsid w:val="009C6656"/>
    <w:rsid w:val="009C73D5"/>
    <w:rsid w:val="009C7A9C"/>
    <w:rsid w:val="009D05CA"/>
    <w:rsid w:val="009D1D95"/>
    <w:rsid w:val="009D227C"/>
    <w:rsid w:val="009D499A"/>
    <w:rsid w:val="009D4C15"/>
    <w:rsid w:val="009D7DB6"/>
    <w:rsid w:val="009E11EA"/>
    <w:rsid w:val="009E380A"/>
    <w:rsid w:val="009E61FF"/>
    <w:rsid w:val="009E6919"/>
    <w:rsid w:val="009F4B17"/>
    <w:rsid w:val="009F7F37"/>
    <w:rsid w:val="00A00331"/>
    <w:rsid w:val="00A00EF6"/>
    <w:rsid w:val="00A00FE5"/>
    <w:rsid w:val="00A01D24"/>
    <w:rsid w:val="00A02C3F"/>
    <w:rsid w:val="00A03198"/>
    <w:rsid w:val="00A04B8F"/>
    <w:rsid w:val="00A06F79"/>
    <w:rsid w:val="00A11259"/>
    <w:rsid w:val="00A12C97"/>
    <w:rsid w:val="00A14894"/>
    <w:rsid w:val="00A152FD"/>
    <w:rsid w:val="00A16769"/>
    <w:rsid w:val="00A169FC"/>
    <w:rsid w:val="00A173B8"/>
    <w:rsid w:val="00A17B78"/>
    <w:rsid w:val="00A20B80"/>
    <w:rsid w:val="00A2138D"/>
    <w:rsid w:val="00A214FE"/>
    <w:rsid w:val="00A21614"/>
    <w:rsid w:val="00A21DE7"/>
    <w:rsid w:val="00A21EAD"/>
    <w:rsid w:val="00A21FD4"/>
    <w:rsid w:val="00A22378"/>
    <w:rsid w:val="00A22449"/>
    <w:rsid w:val="00A228CB"/>
    <w:rsid w:val="00A231EF"/>
    <w:rsid w:val="00A2335A"/>
    <w:rsid w:val="00A23826"/>
    <w:rsid w:val="00A23A65"/>
    <w:rsid w:val="00A24D29"/>
    <w:rsid w:val="00A266F6"/>
    <w:rsid w:val="00A27F58"/>
    <w:rsid w:val="00A315B5"/>
    <w:rsid w:val="00A31D08"/>
    <w:rsid w:val="00A32DEE"/>
    <w:rsid w:val="00A331C5"/>
    <w:rsid w:val="00A331CB"/>
    <w:rsid w:val="00A346E0"/>
    <w:rsid w:val="00A35177"/>
    <w:rsid w:val="00A35732"/>
    <w:rsid w:val="00A36F46"/>
    <w:rsid w:val="00A40428"/>
    <w:rsid w:val="00A414B8"/>
    <w:rsid w:val="00A44B13"/>
    <w:rsid w:val="00A45B3D"/>
    <w:rsid w:val="00A461E7"/>
    <w:rsid w:val="00A46649"/>
    <w:rsid w:val="00A50F2F"/>
    <w:rsid w:val="00A513E8"/>
    <w:rsid w:val="00A51567"/>
    <w:rsid w:val="00A542B5"/>
    <w:rsid w:val="00A55B30"/>
    <w:rsid w:val="00A55F00"/>
    <w:rsid w:val="00A57666"/>
    <w:rsid w:val="00A6034E"/>
    <w:rsid w:val="00A60E06"/>
    <w:rsid w:val="00A65557"/>
    <w:rsid w:val="00A66368"/>
    <w:rsid w:val="00A67602"/>
    <w:rsid w:val="00A70353"/>
    <w:rsid w:val="00A716DF"/>
    <w:rsid w:val="00A73277"/>
    <w:rsid w:val="00A734E5"/>
    <w:rsid w:val="00A73DDC"/>
    <w:rsid w:val="00A74995"/>
    <w:rsid w:val="00A75429"/>
    <w:rsid w:val="00A75A4F"/>
    <w:rsid w:val="00A77172"/>
    <w:rsid w:val="00A7763B"/>
    <w:rsid w:val="00A77FCE"/>
    <w:rsid w:val="00A83E6A"/>
    <w:rsid w:val="00A84065"/>
    <w:rsid w:val="00A84985"/>
    <w:rsid w:val="00A85000"/>
    <w:rsid w:val="00A85448"/>
    <w:rsid w:val="00A8713B"/>
    <w:rsid w:val="00A875C5"/>
    <w:rsid w:val="00A87708"/>
    <w:rsid w:val="00A90CB9"/>
    <w:rsid w:val="00A90D6A"/>
    <w:rsid w:val="00A90E1D"/>
    <w:rsid w:val="00A924F1"/>
    <w:rsid w:val="00A939BC"/>
    <w:rsid w:val="00A9487E"/>
    <w:rsid w:val="00A94BB3"/>
    <w:rsid w:val="00A95081"/>
    <w:rsid w:val="00A95F9D"/>
    <w:rsid w:val="00A96291"/>
    <w:rsid w:val="00A9718B"/>
    <w:rsid w:val="00AA1169"/>
    <w:rsid w:val="00AA3B3B"/>
    <w:rsid w:val="00AA4619"/>
    <w:rsid w:val="00AA4963"/>
    <w:rsid w:val="00AB0C9A"/>
    <w:rsid w:val="00AB14E1"/>
    <w:rsid w:val="00AB2920"/>
    <w:rsid w:val="00AB38B3"/>
    <w:rsid w:val="00AC000D"/>
    <w:rsid w:val="00AC076C"/>
    <w:rsid w:val="00AC0E7C"/>
    <w:rsid w:val="00AC17FE"/>
    <w:rsid w:val="00AC1FFA"/>
    <w:rsid w:val="00AC3288"/>
    <w:rsid w:val="00AC3339"/>
    <w:rsid w:val="00AC3600"/>
    <w:rsid w:val="00AC4016"/>
    <w:rsid w:val="00AC4E86"/>
    <w:rsid w:val="00AC69EE"/>
    <w:rsid w:val="00AC7DAA"/>
    <w:rsid w:val="00AC7F6E"/>
    <w:rsid w:val="00AD047E"/>
    <w:rsid w:val="00AD1BA4"/>
    <w:rsid w:val="00AD20BF"/>
    <w:rsid w:val="00AD29CD"/>
    <w:rsid w:val="00AD3B23"/>
    <w:rsid w:val="00AD4A72"/>
    <w:rsid w:val="00AD5D2C"/>
    <w:rsid w:val="00AD6368"/>
    <w:rsid w:val="00AD746F"/>
    <w:rsid w:val="00AE15B8"/>
    <w:rsid w:val="00AE1BB0"/>
    <w:rsid w:val="00AE3F9A"/>
    <w:rsid w:val="00AE4091"/>
    <w:rsid w:val="00AE4634"/>
    <w:rsid w:val="00AE4857"/>
    <w:rsid w:val="00AF01E7"/>
    <w:rsid w:val="00AF1391"/>
    <w:rsid w:val="00AF2E67"/>
    <w:rsid w:val="00AF33C0"/>
    <w:rsid w:val="00AF3B10"/>
    <w:rsid w:val="00AF3B19"/>
    <w:rsid w:val="00AF6651"/>
    <w:rsid w:val="00AF7095"/>
    <w:rsid w:val="00AF7234"/>
    <w:rsid w:val="00AF75F8"/>
    <w:rsid w:val="00AF7C54"/>
    <w:rsid w:val="00AF7C5A"/>
    <w:rsid w:val="00B0079C"/>
    <w:rsid w:val="00B02BAB"/>
    <w:rsid w:val="00B02CD2"/>
    <w:rsid w:val="00B04724"/>
    <w:rsid w:val="00B04D10"/>
    <w:rsid w:val="00B06571"/>
    <w:rsid w:val="00B06DFD"/>
    <w:rsid w:val="00B076FE"/>
    <w:rsid w:val="00B10205"/>
    <w:rsid w:val="00B10CBC"/>
    <w:rsid w:val="00B110E4"/>
    <w:rsid w:val="00B11183"/>
    <w:rsid w:val="00B13E08"/>
    <w:rsid w:val="00B13E53"/>
    <w:rsid w:val="00B14AA9"/>
    <w:rsid w:val="00B162C3"/>
    <w:rsid w:val="00B16516"/>
    <w:rsid w:val="00B16F2A"/>
    <w:rsid w:val="00B17908"/>
    <w:rsid w:val="00B17FC7"/>
    <w:rsid w:val="00B22FD4"/>
    <w:rsid w:val="00B2347C"/>
    <w:rsid w:val="00B23C9C"/>
    <w:rsid w:val="00B240E4"/>
    <w:rsid w:val="00B244FC"/>
    <w:rsid w:val="00B24B94"/>
    <w:rsid w:val="00B24D48"/>
    <w:rsid w:val="00B25045"/>
    <w:rsid w:val="00B251BE"/>
    <w:rsid w:val="00B25391"/>
    <w:rsid w:val="00B26EE1"/>
    <w:rsid w:val="00B316B7"/>
    <w:rsid w:val="00B32481"/>
    <w:rsid w:val="00B33AEA"/>
    <w:rsid w:val="00B34DA8"/>
    <w:rsid w:val="00B3531F"/>
    <w:rsid w:val="00B35EB5"/>
    <w:rsid w:val="00B368C2"/>
    <w:rsid w:val="00B371C3"/>
    <w:rsid w:val="00B412E1"/>
    <w:rsid w:val="00B418D3"/>
    <w:rsid w:val="00B4224B"/>
    <w:rsid w:val="00B42BC7"/>
    <w:rsid w:val="00B43979"/>
    <w:rsid w:val="00B43E2B"/>
    <w:rsid w:val="00B44278"/>
    <w:rsid w:val="00B44553"/>
    <w:rsid w:val="00B45F40"/>
    <w:rsid w:val="00B46407"/>
    <w:rsid w:val="00B46D48"/>
    <w:rsid w:val="00B50E2B"/>
    <w:rsid w:val="00B53095"/>
    <w:rsid w:val="00B5321D"/>
    <w:rsid w:val="00B54ED1"/>
    <w:rsid w:val="00B55BC8"/>
    <w:rsid w:val="00B56E4C"/>
    <w:rsid w:val="00B57F32"/>
    <w:rsid w:val="00B60029"/>
    <w:rsid w:val="00B62212"/>
    <w:rsid w:val="00B63E55"/>
    <w:rsid w:val="00B655C5"/>
    <w:rsid w:val="00B65BB4"/>
    <w:rsid w:val="00B66D1B"/>
    <w:rsid w:val="00B70852"/>
    <w:rsid w:val="00B71340"/>
    <w:rsid w:val="00B71630"/>
    <w:rsid w:val="00B71A78"/>
    <w:rsid w:val="00B72152"/>
    <w:rsid w:val="00B72E7B"/>
    <w:rsid w:val="00B73F70"/>
    <w:rsid w:val="00B74376"/>
    <w:rsid w:val="00B74516"/>
    <w:rsid w:val="00B802F1"/>
    <w:rsid w:val="00B8183B"/>
    <w:rsid w:val="00B81D91"/>
    <w:rsid w:val="00B82855"/>
    <w:rsid w:val="00B8334F"/>
    <w:rsid w:val="00B852C7"/>
    <w:rsid w:val="00B85448"/>
    <w:rsid w:val="00B85B25"/>
    <w:rsid w:val="00B87460"/>
    <w:rsid w:val="00B9079A"/>
    <w:rsid w:val="00B94A7C"/>
    <w:rsid w:val="00B94F09"/>
    <w:rsid w:val="00B95A31"/>
    <w:rsid w:val="00B968C1"/>
    <w:rsid w:val="00B970CE"/>
    <w:rsid w:val="00BA0057"/>
    <w:rsid w:val="00BA1111"/>
    <w:rsid w:val="00BA1620"/>
    <w:rsid w:val="00BA24AD"/>
    <w:rsid w:val="00BA4629"/>
    <w:rsid w:val="00BA4E78"/>
    <w:rsid w:val="00BA7A53"/>
    <w:rsid w:val="00BB0393"/>
    <w:rsid w:val="00BB0933"/>
    <w:rsid w:val="00BB3186"/>
    <w:rsid w:val="00BB333B"/>
    <w:rsid w:val="00BB34F9"/>
    <w:rsid w:val="00BB364C"/>
    <w:rsid w:val="00BB438F"/>
    <w:rsid w:val="00BB64B2"/>
    <w:rsid w:val="00BB6A24"/>
    <w:rsid w:val="00BC0462"/>
    <w:rsid w:val="00BC1493"/>
    <w:rsid w:val="00BC169B"/>
    <w:rsid w:val="00BC1B1D"/>
    <w:rsid w:val="00BC397D"/>
    <w:rsid w:val="00BC4C37"/>
    <w:rsid w:val="00BC7DA6"/>
    <w:rsid w:val="00BD0726"/>
    <w:rsid w:val="00BD0CB9"/>
    <w:rsid w:val="00BD139B"/>
    <w:rsid w:val="00BD13CC"/>
    <w:rsid w:val="00BD1DDE"/>
    <w:rsid w:val="00BD2FD4"/>
    <w:rsid w:val="00BD312E"/>
    <w:rsid w:val="00BD5174"/>
    <w:rsid w:val="00BD62D6"/>
    <w:rsid w:val="00BD6CA9"/>
    <w:rsid w:val="00BD7295"/>
    <w:rsid w:val="00BE1A56"/>
    <w:rsid w:val="00BE3F40"/>
    <w:rsid w:val="00BE6756"/>
    <w:rsid w:val="00BE7966"/>
    <w:rsid w:val="00BF1D0D"/>
    <w:rsid w:val="00BF2B25"/>
    <w:rsid w:val="00BF3C0E"/>
    <w:rsid w:val="00BF473E"/>
    <w:rsid w:val="00C002CD"/>
    <w:rsid w:val="00C029D4"/>
    <w:rsid w:val="00C0401D"/>
    <w:rsid w:val="00C04BFB"/>
    <w:rsid w:val="00C0513F"/>
    <w:rsid w:val="00C0535F"/>
    <w:rsid w:val="00C0567E"/>
    <w:rsid w:val="00C06160"/>
    <w:rsid w:val="00C0714B"/>
    <w:rsid w:val="00C114F6"/>
    <w:rsid w:val="00C116A5"/>
    <w:rsid w:val="00C11B18"/>
    <w:rsid w:val="00C11BE4"/>
    <w:rsid w:val="00C122F1"/>
    <w:rsid w:val="00C12DA2"/>
    <w:rsid w:val="00C15181"/>
    <w:rsid w:val="00C152EA"/>
    <w:rsid w:val="00C16355"/>
    <w:rsid w:val="00C16DAA"/>
    <w:rsid w:val="00C171D7"/>
    <w:rsid w:val="00C17644"/>
    <w:rsid w:val="00C17D9B"/>
    <w:rsid w:val="00C209FC"/>
    <w:rsid w:val="00C2160C"/>
    <w:rsid w:val="00C22CB5"/>
    <w:rsid w:val="00C241DA"/>
    <w:rsid w:val="00C25A41"/>
    <w:rsid w:val="00C25AFD"/>
    <w:rsid w:val="00C2651A"/>
    <w:rsid w:val="00C26C18"/>
    <w:rsid w:val="00C27CC7"/>
    <w:rsid w:val="00C27FC2"/>
    <w:rsid w:val="00C27FF7"/>
    <w:rsid w:val="00C31BA1"/>
    <w:rsid w:val="00C3230F"/>
    <w:rsid w:val="00C32B27"/>
    <w:rsid w:val="00C3323F"/>
    <w:rsid w:val="00C33A0E"/>
    <w:rsid w:val="00C33BEB"/>
    <w:rsid w:val="00C34833"/>
    <w:rsid w:val="00C34E19"/>
    <w:rsid w:val="00C40DE7"/>
    <w:rsid w:val="00C40EEE"/>
    <w:rsid w:val="00C41334"/>
    <w:rsid w:val="00C41B24"/>
    <w:rsid w:val="00C430BC"/>
    <w:rsid w:val="00C444A5"/>
    <w:rsid w:val="00C44CBB"/>
    <w:rsid w:val="00C47859"/>
    <w:rsid w:val="00C50598"/>
    <w:rsid w:val="00C51195"/>
    <w:rsid w:val="00C51BE6"/>
    <w:rsid w:val="00C51CA2"/>
    <w:rsid w:val="00C51D50"/>
    <w:rsid w:val="00C51DA8"/>
    <w:rsid w:val="00C52C31"/>
    <w:rsid w:val="00C52FC1"/>
    <w:rsid w:val="00C55115"/>
    <w:rsid w:val="00C57307"/>
    <w:rsid w:val="00C60636"/>
    <w:rsid w:val="00C61EAB"/>
    <w:rsid w:val="00C62332"/>
    <w:rsid w:val="00C62D32"/>
    <w:rsid w:val="00C62FF2"/>
    <w:rsid w:val="00C63B2A"/>
    <w:rsid w:val="00C64F53"/>
    <w:rsid w:val="00C66E62"/>
    <w:rsid w:val="00C673E8"/>
    <w:rsid w:val="00C72781"/>
    <w:rsid w:val="00C73907"/>
    <w:rsid w:val="00C73AB2"/>
    <w:rsid w:val="00C75DDB"/>
    <w:rsid w:val="00C75EE3"/>
    <w:rsid w:val="00C773AC"/>
    <w:rsid w:val="00C7751C"/>
    <w:rsid w:val="00C80B89"/>
    <w:rsid w:val="00C833CA"/>
    <w:rsid w:val="00C8473F"/>
    <w:rsid w:val="00C8618C"/>
    <w:rsid w:val="00C86840"/>
    <w:rsid w:val="00C8718C"/>
    <w:rsid w:val="00C877E9"/>
    <w:rsid w:val="00C87D28"/>
    <w:rsid w:val="00C912EA"/>
    <w:rsid w:val="00C91C10"/>
    <w:rsid w:val="00C92372"/>
    <w:rsid w:val="00C96ADF"/>
    <w:rsid w:val="00CA0D14"/>
    <w:rsid w:val="00CA0D29"/>
    <w:rsid w:val="00CA21AF"/>
    <w:rsid w:val="00CA3147"/>
    <w:rsid w:val="00CA43AD"/>
    <w:rsid w:val="00CA5336"/>
    <w:rsid w:val="00CA63BC"/>
    <w:rsid w:val="00CA67C0"/>
    <w:rsid w:val="00CB0BFD"/>
    <w:rsid w:val="00CB1592"/>
    <w:rsid w:val="00CB28DF"/>
    <w:rsid w:val="00CB34C3"/>
    <w:rsid w:val="00CB4AD4"/>
    <w:rsid w:val="00CB5C85"/>
    <w:rsid w:val="00CB7457"/>
    <w:rsid w:val="00CB7785"/>
    <w:rsid w:val="00CB7CC1"/>
    <w:rsid w:val="00CC2686"/>
    <w:rsid w:val="00CC28B5"/>
    <w:rsid w:val="00CC3306"/>
    <w:rsid w:val="00CC3920"/>
    <w:rsid w:val="00CC5758"/>
    <w:rsid w:val="00CC614E"/>
    <w:rsid w:val="00CD094C"/>
    <w:rsid w:val="00CD17BF"/>
    <w:rsid w:val="00CD1DB1"/>
    <w:rsid w:val="00CD3477"/>
    <w:rsid w:val="00CD3AF4"/>
    <w:rsid w:val="00CD62BB"/>
    <w:rsid w:val="00CD653A"/>
    <w:rsid w:val="00CD6BC2"/>
    <w:rsid w:val="00CD779E"/>
    <w:rsid w:val="00CD7AFB"/>
    <w:rsid w:val="00CE0A3D"/>
    <w:rsid w:val="00CE0A80"/>
    <w:rsid w:val="00CE136A"/>
    <w:rsid w:val="00CE3C4A"/>
    <w:rsid w:val="00CE4014"/>
    <w:rsid w:val="00CE6DB2"/>
    <w:rsid w:val="00CE7B6F"/>
    <w:rsid w:val="00CF2601"/>
    <w:rsid w:val="00CF399D"/>
    <w:rsid w:val="00CF4F43"/>
    <w:rsid w:val="00CF6E13"/>
    <w:rsid w:val="00D01E24"/>
    <w:rsid w:val="00D0207F"/>
    <w:rsid w:val="00D0417C"/>
    <w:rsid w:val="00D04A40"/>
    <w:rsid w:val="00D05007"/>
    <w:rsid w:val="00D05367"/>
    <w:rsid w:val="00D065B1"/>
    <w:rsid w:val="00D101CB"/>
    <w:rsid w:val="00D103F3"/>
    <w:rsid w:val="00D13206"/>
    <w:rsid w:val="00D1429A"/>
    <w:rsid w:val="00D14783"/>
    <w:rsid w:val="00D15108"/>
    <w:rsid w:val="00D152D2"/>
    <w:rsid w:val="00D16982"/>
    <w:rsid w:val="00D202DB"/>
    <w:rsid w:val="00D20C8D"/>
    <w:rsid w:val="00D23D71"/>
    <w:rsid w:val="00D25583"/>
    <w:rsid w:val="00D27120"/>
    <w:rsid w:val="00D2761F"/>
    <w:rsid w:val="00D30E79"/>
    <w:rsid w:val="00D33EF4"/>
    <w:rsid w:val="00D3584D"/>
    <w:rsid w:val="00D35E1E"/>
    <w:rsid w:val="00D3627A"/>
    <w:rsid w:val="00D3750B"/>
    <w:rsid w:val="00D43B2C"/>
    <w:rsid w:val="00D44A3D"/>
    <w:rsid w:val="00D4665A"/>
    <w:rsid w:val="00D472DA"/>
    <w:rsid w:val="00D505B7"/>
    <w:rsid w:val="00D524A2"/>
    <w:rsid w:val="00D52D4B"/>
    <w:rsid w:val="00D53292"/>
    <w:rsid w:val="00D5503B"/>
    <w:rsid w:val="00D55D79"/>
    <w:rsid w:val="00D56728"/>
    <w:rsid w:val="00D61CA8"/>
    <w:rsid w:val="00D628F2"/>
    <w:rsid w:val="00D6347D"/>
    <w:rsid w:val="00D63E7B"/>
    <w:rsid w:val="00D64890"/>
    <w:rsid w:val="00D64AA7"/>
    <w:rsid w:val="00D64F9A"/>
    <w:rsid w:val="00D6506C"/>
    <w:rsid w:val="00D65150"/>
    <w:rsid w:val="00D66A12"/>
    <w:rsid w:val="00D66D71"/>
    <w:rsid w:val="00D66EEB"/>
    <w:rsid w:val="00D67B78"/>
    <w:rsid w:val="00D67ED3"/>
    <w:rsid w:val="00D70839"/>
    <w:rsid w:val="00D70A79"/>
    <w:rsid w:val="00D70DF7"/>
    <w:rsid w:val="00D72A96"/>
    <w:rsid w:val="00D72E70"/>
    <w:rsid w:val="00D742B6"/>
    <w:rsid w:val="00D75151"/>
    <w:rsid w:val="00D76A2C"/>
    <w:rsid w:val="00D76DC1"/>
    <w:rsid w:val="00D77187"/>
    <w:rsid w:val="00D77346"/>
    <w:rsid w:val="00D806F2"/>
    <w:rsid w:val="00D80E6C"/>
    <w:rsid w:val="00D81B08"/>
    <w:rsid w:val="00D8227E"/>
    <w:rsid w:val="00D8248E"/>
    <w:rsid w:val="00D833E1"/>
    <w:rsid w:val="00D843D4"/>
    <w:rsid w:val="00D86507"/>
    <w:rsid w:val="00D87E5B"/>
    <w:rsid w:val="00D909F4"/>
    <w:rsid w:val="00D90B87"/>
    <w:rsid w:val="00D90D30"/>
    <w:rsid w:val="00D91A79"/>
    <w:rsid w:val="00D925A4"/>
    <w:rsid w:val="00D931AE"/>
    <w:rsid w:val="00D9567B"/>
    <w:rsid w:val="00D97460"/>
    <w:rsid w:val="00D97594"/>
    <w:rsid w:val="00DA09F9"/>
    <w:rsid w:val="00DA10FA"/>
    <w:rsid w:val="00DA12F1"/>
    <w:rsid w:val="00DA1BA6"/>
    <w:rsid w:val="00DA347A"/>
    <w:rsid w:val="00DA5DCA"/>
    <w:rsid w:val="00DA630F"/>
    <w:rsid w:val="00DA7DA8"/>
    <w:rsid w:val="00DB0E42"/>
    <w:rsid w:val="00DB1501"/>
    <w:rsid w:val="00DB232C"/>
    <w:rsid w:val="00DB2FA7"/>
    <w:rsid w:val="00DB3B2D"/>
    <w:rsid w:val="00DB50D8"/>
    <w:rsid w:val="00DC0BE4"/>
    <w:rsid w:val="00DC30C2"/>
    <w:rsid w:val="00DC57F1"/>
    <w:rsid w:val="00DC6924"/>
    <w:rsid w:val="00DD0891"/>
    <w:rsid w:val="00DD0A05"/>
    <w:rsid w:val="00DD2D08"/>
    <w:rsid w:val="00DD4947"/>
    <w:rsid w:val="00DD502E"/>
    <w:rsid w:val="00DD54DF"/>
    <w:rsid w:val="00DD60AD"/>
    <w:rsid w:val="00DD6341"/>
    <w:rsid w:val="00DD6DE6"/>
    <w:rsid w:val="00DD75D7"/>
    <w:rsid w:val="00DE081B"/>
    <w:rsid w:val="00DE1897"/>
    <w:rsid w:val="00DE263C"/>
    <w:rsid w:val="00DE26FD"/>
    <w:rsid w:val="00DE292B"/>
    <w:rsid w:val="00DE4A08"/>
    <w:rsid w:val="00DE4C01"/>
    <w:rsid w:val="00DE4F75"/>
    <w:rsid w:val="00DE5B4E"/>
    <w:rsid w:val="00DE7241"/>
    <w:rsid w:val="00DF071C"/>
    <w:rsid w:val="00DF10DA"/>
    <w:rsid w:val="00DF3587"/>
    <w:rsid w:val="00DF3BCC"/>
    <w:rsid w:val="00DF45CB"/>
    <w:rsid w:val="00DF471A"/>
    <w:rsid w:val="00DF53BD"/>
    <w:rsid w:val="00DF7CBE"/>
    <w:rsid w:val="00E0121E"/>
    <w:rsid w:val="00E01A7C"/>
    <w:rsid w:val="00E02F1C"/>
    <w:rsid w:val="00E04EF3"/>
    <w:rsid w:val="00E1030D"/>
    <w:rsid w:val="00E11030"/>
    <w:rsid w:val="00E1109B"/>
    <w:rsid w:val="00E11A61"/>
    <w:rsid w:val="00E13968"/>
    <w:rsid w:val="00E13C73"/>
    <w:rsid w:val="00E14888"/>
    <w:rsid w:val="00E15148"/>
    <w:rsid w:val="00E1547F"/>
    <w:rsid w:val="00E1656A"/>
    <w:rsid w:val="00E165C6"/>
    <w:rsid w:val="00E168C7"/>
    <w:rsid w:val="00E17AA3"/>
    <w:rsid w:val="00E215BF"/>
    <w:rsid w:val="00E226BC"/>
    <w:rsid w:val="00E2387E"/>
    <w:rsid w:val="00E25435"/>
    <w:rsid w:val="00E270DA"/>
    <w:rsid w:val="00E27C88"/>
    <w:rsid w:val="00E301AC"/>
    <w:rsid w:val="00E309D3"/>
    <w:rsid w:val="00E30F05"/>
    <w:rsid w:val="00E3185D"/>
    <w:rsid w:val="00E32906"/>
    <w:rsid w:val="00E32982"/>
    <w:rsid w:val="00E343A3"/>
    <w:rsid w:val="00E3700B"/>
    <w:rsid w:val="00E37789"/>
    <w:rsid w:val="00E37BE1"/>
    <w:rsid w:val="00E40CD6"/>
    <w:rsid w:val="00E41402"/>
    <w:rsid w:val="00E42047"/>
    <w:rsid w:val="00E42275"/>
    <w:rsid w:val="00E42CE3"/>
    <w:rsid w:val="00E437D4"/>
    <w:rsid w:val="00E46786"/>
    <w:rsid w:val="00E46C27"/>
    <w:rsid w:val="00E47956"/>
    <w:rsid w:val="00E47D2D"/>
    <w:rsid w:val="00E50D88"/>
    <w:rsid w:val="00E51F75"/>
    <w:rsid w:val="00E535E7"/>
    <w:rsid w:val="00E5365E"/>
    <w:rsid w:val="00E53D8C"/>
    <w:rsid w:val="00E542EE"/>
    <w:rsid w:val="00E54358"/>
    <w:rsid w:val="00E54AD0"/>
    <w:rsid w:val="00E55141"/>
    <w:rsid w:val="00E56C55"/>
    <w:rsid w:val="00E57D95"/>
    <w:rsid w:val="00E6127E"/>
    <w:rsid w:val="00E61DC8"/>
    <w:rsid w:val="00E65BB1"/>
    <w:rsid w:val="00E66661"/>
    <w:rsid w:val="00E672DC"/>
    <w:rsid w:val="00E67387"/>
    <w:rsid w:val="00E67512"/>
    <w:rsid w:val="00E70754"/>
    <w:rsid w:val="00E736D1"/>
    <w:rsid w:val="00E74815"/>
    <w:rsid w:val="00E74F8B"/>
    <w:rsid w:val="00E75B62"/>
    <w:rsid w:val="00E801E7"/>
    <w:rsid w:val="00E8094E"/>
    <w:rsid w:val="00E812E3"/>
    <w:rsid w:val="00E83AB9"/>
    <w:rsid w:val="00E84489"/>
    <w:rsid w:val="00E84C7E"/>
    <w:rsid w:val="00E85373"/>
    <w:rsid w:val="00E869E6"/>
    <w:rsid w:val="00E8752C"/>
    <w:rsid w:val="00E877DA"/>
    <w:rsid w:val="00E911AC"/>
    <w:rsid w:val="00E91996"/>
    <w:rsid w:val="00E922F8"/>
    <w:rsid w:val="00E9285A"/>
    <w:rsid w:val="00E93221"/>
    <w:rsid w:val="00E9462B"/>
    <w:rsid w:val="00E94AFA"/>
    <w:rsid w:val="00E95776"/>
    <w:rsid w:val="00E97C17"/>
    <w:rsid w:val="00EA135B"/>
    <w:rsid w:val="00EA1704"/>
    <w:rsid w:val="00EA1974"/>
    <w:rsid w:val="00EA3121"/>
    <w:rsid w:val="00EA39B0"/>
    <w:rsid w:val="00EA3F2F"/>
    <w:rsid w:val="00EA585D"/>
    <w:rsid w:val="00EA6A41"/>
    <w:rsid w:val="00EA6C06"/>
    <w:rsid w:val="00EB187D"/>
    <w:rsid w:val="00EB59AF"/>
    <w:rsid w:val="00EB6263"/>
    <w:rsid w:val="00EB6F80"/>
    <w:rsid w:val="00EB7AFE"/>
    <w:rsid w:val="00EB7D07"/>
    <w:rsid w:val="00EC0478"/>
    <w:rsid w:val="00EC0CF8"/>
    <w:rsid w:val="00EC1CC1"/>
    <w:rsid w:val="00EC295F"/>
    <w:rsid w:val="00EC3447"/>
    <w:rsid w:val="00EC3FD7"/>
    <w:rsid w:val="00EC4B39"/>
    <w:rsid w:val="00EC544F"/>
    <w:rsid w:val="00ED1151"/>
    <w:rsid w:val="00ED170D"/>
    <w:rsid w:val="00ED2174"/>
    <w:rsid w:val="00ED34C3"/>
    <w:rsid w:val="00ED447B"/>
    <w:rsid w:val="00ED5797"/>
    <w:rsid w:val="00EE1714"/>
    <w:rsid w:val="00EE1DE3"/>
    <w:rsid w:val="00EE34A5"/>
    <w:rsid w:val="00EE3512"/>
    <w:rsid w:val="00EE4449"/>
    <w:rsid w:val="00EE5598"/>
    <w:rsid w:val="00EF04D4"/>
    <w:rsid w:val="00EF0560"/>
    <w:rsid w:val="00EF5377"/>
    <w:rsid w:val="00EF7002"/>
    <w:rsid w:val="00EF7358"/>
    <w:rsid w:val="00EF7A6D"/>
    <w:rsid w:val="00F0063E"/>
    <w:rsid w:val="00F01D17"/>
    <w:rsid w:val="00F03053"/>
    <w:rsid w:val="00F03059"/>
    <w:rsid w:val="00F03490"/>
    <w:rsid w:val="00F03FD5"/>
    <w:rsid w:val="00F06C70"/>
    <w:rsid w:val="00F07166"/>
    <w:rsid w:val="00F07F88"/>
    <w:rsid w:val="00F117B0"/>
    <w:rsid w:val="00F11AD2"/>
    <w:rsid w:val="00F125A1"/>
    <w:rsid w:val="00F125F2"/>
    <w:rsid w:val="00F13DE1"/>
    <w:rsid w:val="00F148D9"/>
    <w:rsid w:val="00F203AA"/>
    <w:rsid w:val="00F20F84"/>
    <w:rsid w:val="00F213AE"/>
    <w:rsid w:val="00F21D4A"/>
    <w:rsid w:val="00F22DEC"/>
    <w:rsid w:val="00F2542C"/>
    <w:rsid w:val="00F268E5"/>
    <w:rsid w:val="00F26A30"/>
    <w:rsid w:val="00F27C03"/>
    <w:rsid w:val="00F3010F"/>
    <w:rsid w:val="00F309CA"/>
    <w:rsid w:val="00F31458"/>
    <w:rsid w:val="00F316C2"/>
    <w:rsid w:val="00F316E2"/>
    <w:rsid w:val="00F32220"/>
    <w:rsid w:val="00F33715"/>
    <w:rsid w:val="00F35F5D"/>
    <w:rsid w:val="00F37C10"/>
    <w:rsid w:val="00F40B87"/>
    <w:rsid w:val="00F43BD3"/>
    <w:rsid w:val="00F46486"/>
    <w:rsid w:val="00F476DB"/>
    <w:rsid w:val="00F50CC3"/>
    <w:rsid w:val="00F5134E"/>
    <w:rsid w:val="00F51CE8"/>
    <w:rsid w:val="00F521A6"/>
    <w:rsid w:val="00F521C1"/>
    <w:rsid w:val="00F532FD"/>
    <w:rsid w:val="00F53300"/>
    <w:rsid w:val="00F56169"/>
    <w:rsid w:val="00F56D4B"/>
    <w:rsid w:val="00F57F7E"/>
    <w:rsid w:val="00F600D8"/>
    <w:rsid w:val="00F60679"/>
    <w:rsid w:val="00F60813"/>
    <w:rsid w:val="00F61549"/>
    <w:rsid w:val="00F61747"/>
    <w:rsid w:val="00F6306D"/>
    <w:rsid w:val="00F63191"/>
    <w:rsid w:val="00F647E1"/>
    <w:rsid w:val="00F661E0"/>
    <w:rsid w:val="00F67ACF"/>
    <w:rsid w:val="00F67B3A"/>
    <w:rsid w:val="00F70C27"/>
    <w:rsid w:val="00F726A2"/>
    <w:rsid w:val="00F72743"/>
    <w:rsid w:val="00F72823"/>
    <w:rsid w:val="00F72ABE"/>
    <w:rsid w:val="00F73A18"/>
    <w:rsid w:val="00F746A8"/>
    <w:rsid w:val="00F76D68"/>
    <w:rsid w:val="00F81130"/>
    <w:rsid w:val="00F818AA"/>
    <w:rsid w:val="00F81A51"/>
    <w:rsid w:val="00F81C40"/>
    <w:rsid w:val="00F835F3"/>
    <w:rsid w:val="00F843CC"/>
    <w:rsid w:val="00F84D43"/>
    <w:rsid w:val="00F85D4C"/>
    <w:rsid w:val="00F86CE0"/>
    <w:rsid w:val="00F87592"/>
    <w:rsid w:val="00F9073A"/>
    <w:rsid w:val="00F91B56"/>
    <w:rsid w:val="00F92B19"/>
    <w:rsid w:val="00F93727"/>
    <w:rsid w:val="00F94A91"/>
    <w:rsid w:val="00F95E34"/>
    <w:rsid w:val="00F9710F"/>
    <w:rsid w:val="00F978DD"/>
    <w:rsid w:val="00F97D7B"/>
    <w:rsid w:val="00F97F9C"/>
    <w:rsid w:val="00FA6577"/>
    <w:rsid w:val="00FA6E1F"/>
    <w:rsid w:val="00FA7C96"/>
    <w:rsid w:val="00FB0298"/>
    <w:rsid w:val="00FB09F9"/>
    <w:rsid w:val="00FB0E29"/>
    <w:rsid w:val="00FB3A65"/>
    <w:rsid w:val="00FB4137"/>
    <w:rsid w:val="00FB42D3"/>
    <w:rsid w:val="00FB4306"/>
    <w:rsid w:val="00FB6479"/>
    <w:rsid w:val="00FB6F23"/>
    <w:rsid w:val="00FB7298"/>
    <w:rsid w:val="00FB772E"/>
    <w:rsid w:val="00FC011C"/>
    <w:rsid w:val="00FC1A03"/>
    <w:rsid w:val="00FC1F78"/>
    <w:rsid w:val="00FC230D"/>
    <w:rsid w:val="00FC341B"/>
    <w:rsid w:val="00FC44DF"/>
    <w:rsid w:val="00FC5F61"/>
    <w:rsid w:val="00FC7444"/>
    <w:rsid w:val="00FD30A8"/>
    <w:rsid w:val="00FD4534"/>
    <w:rsid w:val="00FD4D30"/>
    <w:rsid w:val="00FD4F9C"/>
    <w:rsid w:val="00FD7224"/>
    <w:rsid w:val="00FE07A7"/>
    <w:rsid w:val="00FE10B8"/>
    <w:rsid w:val="00FE1C4C"/>
    <w:rsid w:val="00FE3387"/>
    <w:rsid w:val="00FE5F2B"/>
    <w:rsid w:val="00FE6532"/>
    <w:rsid w:val="00FE65C1"/>
    <w:rsid w:val="00FF069D"/>
    <w:rsid w:val="00FF154F"/>
    <w:rsid w:val="00FF2E97"/>
    <w:rsid w:val="00FF3664"/>
    <w:rsid w:val="00FF629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15D996-359B-47C7-A61B-0D2597C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BF"/>
    <w:pPr>
      <w:spacing w:after="200" w:line="276" w:lineRule="auto"/>
    </w:pPr>
    <w:rPr>
      <w:rFonts w:ascii="Calibri" w:eastAsia="Calibri" w:hAnsi="Calibri"/>
      <w:sz w:val="28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574BF"/>
    <w:pPr>
      <w:keepNext/>
      <w:spacing w:after="0" w:line="240" w:lineRule="auto"/>
      <w:ind w:right="263"/>
      <w:jc w:val="center"/>
      <w:outlineLvl w:val="0"/>
    </w:pPr>
    <w:rPr>
      <w:rFonts w:ascii="Times New Roman" w:eastAsia="Times New Roman" w:hAnsi="Times New Roman"/>
      <w:b/>
      <w:bCs/>
      <w:spacing w:val="20"/>
      <w:w w:val="110"/>
      <w:sz w:val="4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74BF"/>
    <w:pPr>
      <w:keepNext/>
      <w:spacing w:after="0" w:line="240" w:lineRule="auto"/>
      <w:ind w:right="263"/>
      <w:jc w:val="center"/>
      <w:outlineLvl w:val="1"/>
    </w:pPr>
    <w:rPr>
      <w:rFonts w:ascii="Arial" w:eastAsia="Times New Roman" w:hAnsi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4BF"/>
    <w:pPr>
      <w:keepNext/>
      <w:spacing w:after="0" w:line="240" w:lineRule="auto"/>
      <w:ind w:right="263"/>
      <w:jc w:val="center"/>
      <w:outlineLvl w:val="2"/>
    </w:pPr>
    <w:rPr>
      <w:rFonts w:ascii="Times New Roman" w:eastAsia="Times New Roman" w:hAnsi="Times New Roman"/>
      <w:b/>
      <w:bCs/>
      <w:w w:val="80"/>
      <w:sz w:val="4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574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hadow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574BF"/>
    <w:pPr>
      <w:keepNext/>
      <w:tabs>
        <w:tab w:val="left" w:pos="2552"/>
      </w:tabs>
      <w:spacing w:after="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BF"/>
    <w:rPr>
      <w:b/>
      <w:bCs/>
      <w:spacing w:val="20"/>
      <w:w w:val="110"/>
      <w:sz w:val="48"/>
    </w:rPr>
  </w:style>
  <w:style w:type="character" w:customStyle="1" w:styleId="20">
    <w:name w:val="Заголовок 2 Знак"/>
    <w:basedOn w:val="a0"/>
    <w:link w:val="2"/>
    <w:rsid w:val="004574BF"/>
    <w:rPr>
      <w:rFonts w:ascii="Arial" w:hAnsi="Arial"/>
      <w:b/>
      <w:bCs/>
    </w:rPr>
  </w:style>
  <w:style w:type="character" w:customStyle="1" w:styleId="30">
    <w:name w:val="Заголовок 3 Знак"/>
    <w:basedOn w:val="a0"/>
    <w:link w:val="3"/>
    <w:rsid w:val="004574BF"/>
    <w:rPr>
      <w:b/>
      <w:bCs/>
      <w:w w:val="80"/>
      <w:sz w:val="44"/>
    </w:rPr>
  </w:style>
  <w:style w:type="character" w:customStyle="1" w:styleId="40">
    <w:name w:val="Заголовок 4 Знак"/>
    <w:basedOn w:val="a0"/>
    <w:link w:val="4"/>
    <w:rsid w:val="004574BF"/>
    <w:rPr>
      <w:shadow/>
      <w:sz w:val="52"/>
    </w:rPr>
  </w:style>
  <w:style w:type="character" w:customStyle="1" w:styleId="50">
    <w:name w:val="Заголовок 5 Знак"/>
    <w:basedOn w:val="a0"/>
    <w:link w:val="5"/>
    <w:rsid w:val="004574BF"/>
    <w:rPr>
      <w:sz w:val="28"/>
    </w:rPr>
  </w:style>
  <w:style w:type="paragraph" w:styleId="a3">
    <w:name w:val="Body Text"/>
    <w:basedOn w:val="a"/>
    <w:link w:val="a4"/>
    <w:semiHidden/>
    <w:unhideWhenUsed/>
    <w:rsid w:val="00E215B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215BF"/>
    <w:rPr>
      <w:sz w:val="28"/>
    </w:rPr>
  </w:style>
  <w:style w:type="character" w:customStyle="1" w:styleId="11">
    <w:name w:val="Заголовок №1_"/>
    <w:basedOn w:val="a0"/>
    <w:link w:val="12"/>
    <w:locked/>
    <w:rsid w:val="00E215B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215BF"/>
    <w:pPr>
      <w:shd w:val="clear" w:color="auto" w:fill="FFFFFF"/>
      <w:spacing w:before="420" w:after="420" w:line="240" w:lineRule="atLeast"/>
      <w:outlineLvl w:val="0"/>
    </w:pPr>
    <w:rPr>
      <w:rFonts w:ascii="Times New Roman" w:eastAsia="Times New Roman" w:hAnsi="Times New Roman"/>
      <w:b/>
      <w:bCs/>
      <w:sz w:val="34"/>
      <w:szCs w:val="34"/>
      <w:lang w:eastAsia="ru-RU"/>
    </w:rPr>
  </w:style>
  <w:style w:type="paragraph" w:styleId="a5">
    <w:name w:val="Название"/>
    <w:basedOn w:val="a"/>
    <w:qFormat/>
    <w:rsid w:val="003E72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lang w:eastAsia="ru-RU"/>
    </w:rPr>
  </w:style>
  <w:style w:type="character" w:styleId="a6">
    <w:name w:val="Hyperlink"/>
    <w:basedOn w:val="a0"/>
    <w:rsid w:val="00831A2D"/>
    <w:rPr>
      <w:color w:val="0000FF"/>
      <w:u w:val="single"/>
    </w:rPr>
  </w:style>
  <w:style w:type="character" w:styleId="a7">
    <w:name w:val="page number"/>
    <w:basedOn w:val="a0"/>
    <w:rsid w:val="00831A2D"/>
  </w:style>
  <w:style w:type="paragraph" w:styleId="a8">
    <w:name w:val="footer"/>
    <w:basedOn w:val="a"/>
    <w:rsid w:val="00831A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Cell">
    <w:name w:val="ConsPlusCell"/>
    <w:rsid w:val="009D7DB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DC5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57F1"/>
    <w:rPr>
      <w:rFonts w:ascii="Calibri" w:eastAsia="Calibri" w:hAnsi="Calibri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C900372389AB0DF289109B1A8406976D66C197B073Ca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021C931FC47A9DC0FECFE20195BA00F8D6812923A3DF07F519ADA19BB7BE338FED8FFC5B68430CF42E95LBK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МУ Тарасовский финотдел</Company>
  <LinksUpToDate>false</LinksUpToDate>
  <CharactersWithSpaces>6041</CharactersWithSpaces>
  <SharedDoc>false</SharedDoc>
  <HLinks>
    <vt:vector size="18" baseType="variant">
      <vt:variant>
        <vt:i4>1638487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consultantplus://offline/ref=25021C931FC47A9DC0FECFE20195BA00F8D6812923A3DF07F519ADA19BB7BE338FED8FFC5B68430CF42E95LBKDO</vt:lpwstr>
      </vt:variant>
      <vt:variant>
        <vt:lpwstr/>
      </vt:variant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В.П. Ткаченко</dc:creator>
  <cp:keywords/>
  <dc:description/>
  <cp:lastModifiedBy>Pai Pinky</cp:lastModifiedBy>
  <cp:revision>2</cp:revision>
  <cp:lastPrinted>2012-07-02T04:47:00Z</cp:lastPrinted>
  <dcterms:created xsi:type="dcterms:W3CDTF">2025-07-14T17:49:00Z</dcterms:created>
  <dcterms:modified xsi:type="dcterms:W3CDTF">2025-07-14T17:49:00Z</dcterms:modified>
</cp:coreProperties>
</file>